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87" w:rsidRPr="00BF1D12" w:rsidRDefault="00633987" w:rsidP="00633987">
      <w:pPr>
        <w:pStyle w:val="Listaszerbekezds"/>
        <w:numPr>
          <w:ilvl w:val="0"/>
          <w:numId w:val="1"/>
        </w:numPr>
        <w:spacing w:after="0" w:line="240" w:lineRule="auto"/>
        <w:jc w:val="right"/>
        <w:outlineLvl w:val="1"/>
        <w:rPr>
          <w:rFonts w:cstheme="minorHAnsi"/>
          <w:b/>
          <w:sz w:val="26"/>
          <w:szCs w:val="26"/>
        </w:rPr>
      </w:pPr>
      <w:bookmarkStart w:id="0" w:name="_Toc523306048"/>
      <w:r w:rsidRPr="00BF1D12">
        <w:rPr>
          <w:rFonts w:cstheme="minorHAnsi"/>
          <w:b/>
          <w:sz w:val="26"/>
          <w:szCs w:val="26"/>
        </w:rPr>
        <w:t>számú melléklet</w:t>
      </w:r>
      <w:bookmarkEnd w:id="0"/>
    </w:p>
    <w:p w:rsidR="00633987" w:rsidRDefault="00633987" w:rsidP="00633987">
      <w:pPr>
        <w:pStyle w:val="Cmsor2"/>
        <w:spacing w:line="240" w:lineRule="auto"/>
        <w:jc w:val="right"/>
        <w:rPr>
          <w:rFonts w:asciiTheme="minorHAnsi" w:hAnsiTheme="minorHAnsi" w:cstheme="minorHAnsi"/>
          <w:color w:val="auto"/>
        </w:rPr>
      </w:pPr>
      <w:bookmarkStart w:id="1" w:name="_Toc523306049"/>
      <w:r>
        <w:rPr>
          <w:rFonts w:asciiTheme="minorHAnsi" w:hAnsiTheme="minorHAnsi" w:cstheme="minorHAnsi"/>
          <w:color w:val="auto"/>
        </w:rPr>
        <w:t>Pályázók hozzájáruló nyilatkozata</w:t>
      </w:r>
      <w:bookmarkEnd w:id="1"/>
    </w:p>
    <w:p w:rsidR="00633987" w:rsidRDefault="00633987" w:rsidP="00633987"/>
    <w:p w:rsidR="00633987" w:rsidRPr="00E354FC" w:rsidRDefault="00633987" w:rsidP="00633987">
      <w:pPr>
        <w:jc w:val="center"/>
        <w:rPr>
          <w:b/>
        </w:rPr>
      </w:pPr>
      <w:r w:rsidRPr="00E354FC">
        <w:rPr>
          <w:b/>
        </w:rPr>
        <w:t>HOZZÁJÁRULÓ NYILATKOZAT a személyes adatok kezeléséhez</w:t>
      </w:r>
    </w:p>
    <w:p w:rsidR="00633987" w:rsidRDefault="00633987" w:rsidP="00633987"/>
    <w:p w:rsidR="00633987" w:rsidRDefault="00633987" w:rsidP="00633987">
      <w:pPr>
        <w:spacing w:after="0" w:line="240" w:lineRule="auto"/>
        <w:jc w:val="both"/>
        <w:rPr>
          <w:rFonts w:cstheme="minorHAnsi"/>
        </w:rPr>
      </w:pPr>
      <w:proofErr w:type="gramStart"/>
      <w:r w:rsidRPr="005874F5">
        <w:rPr>
          <w:rFonts w:cstheme="minorHAnsi"/>
        </w:rPr>
        <w:t>Alulírott …………………..………………………., született ………év ……hó ……nap, aláírásommal hozzájárulok, hogy az általam benyújtott Önéletrajzomat és a mellékelt iratokat a Mohács Város Önkormányzata/Mohács Város Polgármesteri Hivatala az adatbá</w:t>
      </w:r>
      <w:r>
        <w:rPr>
          <w:rFonts w:cstheme="minorHAnsi"/>
        </w:rPr>
        <w:t>zisában 3</w:t>
      </w:r>
      <w:r w:rsidRPr="005874F5">
        <w:rPr>
          <w:rFonts w:cstheme="minorHAnsi"/>
        </w:rPr>
        <w:t xml:space="preserve"> évig megőrizze, személyes adataimat kezelje, a későbbiekben felmerülő munkaerő keres</w:t>
      </w:r>
      <w:r>
        <w:rPr>
          <w:rFonts w:cstheme="minorHAnsi"/>
        </w:rPr>
        <w:t>éseinél felhasználja, valamint 3</w:t>
      </w:r>
      <w:r w:rsidRPr="005874F5">
        <w:rPr>
          <w:rFonts w:cstheme="minorHAnsi"/>
        </w:rPr>
        <w:t xml:space="preserve"> év után automatikusan megsemmisítse, az adatbázisból törölje.</w:t>
      </w:r>
      <w:proofErr w:type="gramEnd"/>
      <w:r w:rsidRPr="005874F5">
        <w:rPr>
          <w:rFonts w:cstheme="minorHAnsi"/>
        </w:rPr>
        <w:t xml:space="preserve"> </w:t>
      </w:r>
    </w:p>
    <w:p w:rsidR="00633987" w:rsidRPr="005874F5" w:rsidRDefault="00633987" w:rsidP="00633987">
      <w:pPr>
        <w:spacing w:after="0" w:line="240" w:lineRule="auto"/>
        <w:jc w:val="both"/>
        <w:rPr>
          <w:rFonts w:cstheme="minorHAnsi"/>
        </w:rPr>
      </w:pPr>
    </w:p>
    <w:p w:rsidR="00633987" w:rsidRDefault="00633987" w:rsidP="00633987">
      <w:pPr>
        <w:spacing w:after="0" w:line="240" w:lineRule="auto"/>
        <w:ind w:left="29" w:hanging="10"/>
        <w:jc w:val="both"/>
        <w:rPr>
          <w:rFonts w:eastAsia="Times New Roman" w:cstheme="minorHAnsi"/>
          <w:color w:val="000000"/>
          <w:lang w:eastAsia="hu-HU"/>
        </w:rPr>
      </w:pPr>
      <w:r w:rsidRPr="005874F5">
        <w:rPr>
          <w:rFonts w:eastAsia="Times New Roman" w:cstheme="minorHAnsi"/>
          <w:color w:val="000000"/>
          <w:lang w:eastAsia="hu-HU"/>
        </w:rPr>
        <w:t>Tudomásul vettem, hogy az adatok feldolgozása, kezelése kizárólag a megfelelő munkatárs kiválasztása és az álláskeresői adatbázis kezelése céljából történik.</w:t>
      </w:r>
      <w:r>
        <w:rPr>
          <w:rFonts w:eastAsia="Times New Roman" w:cstheme="minorHAnsi"/>
          <w:color w:val="000000"/>
          <w:lang w:eastAsia="hu-HU"/>
        </w:rPr>
        <w:t xml:space="preserve"> </w:t>
      </w:r>
      <w:r w:rsidRPr="005874F5">
        <w:rPr>
          <w:rFonts w:eastAsia="Times New Roman" w:cstheme="minorHAnsi"/>
          <w:color w:val="000000"/>
          <w:lang w:eastAsia="hu-HU"/>
        </w:rPr>
        <w:t xml:space="preserve">Az </w:t>
      </w:r>
      <w:r>
        <w:rPr>
          <w:rFonts w:eastAsia="Times New Roman" w:cstheme="minorHAnsi"/>
          <w:color w:val="000000"/>
          <w:lang w:eastAsia="hu-HU"/>
        </w:rPr>
        <w:t>Önkormányzat</w:t>
      </w:r>
      <w:r w:rsidRPr="005874F5">
        <w:rPr>
          <w:rFonts w:eastAsia="Times New Roman" w:cstheme="minorHAnsi"/>
          <w:color w:val="000000"/>
          <w:lang w:eastAsia="hu-HU"/>
        </w:rPr>
        <w:t xml:space="preserve"> a személyes adatokat bizalmasan kezeli, az adatok megőrzése érdekében megtesz minden az adattároláshoz, feldolgozáshoz kapcsolódó informatikai és egyéb biztonságos adatkezelést elősegítő intézkedéseket.</w:t>
      </w:r>
    </w:p>
    <w:p w:rsidR="00633987" w:rsidRPr="005874F5" w:rsidRDefault="00633987" w:rsidP="00633987">
      <w:pPr>
        <w:spacing w:after="0" w:line="240" w:lineRule="auto"/>
        <w:ind w:left="29" w:hanging="10"/>
        <w:jc w:val="both"/>
        <w:rPr>
          <w:rFonts w:eastAsia="Times New Roman" w:cstheme="minorHAnsi"/>
          <w:color w:val="000000"/>
          <w:lang w:eastAsia="hu-HU"/>
        </w:rPr>
      </w:pPr>
    </w:p>
    <w:p w:rsidR="00633987" w:rsidRDefault="00633987" w:rsidP="00633987">
      <w:pPr>
        <w:spacing w:after="0" w:line="240" w:lineRule="auto"/>
        <w:ind w:left="29" w:hanging="10"/>
        <w:jc w:val="both"/>
        <w:rPr>
          <w:rFonts w:eastAsia="Times New Roman" w:cstheme="minorHAnsi"/>
          <w:color w:val="000000"/>
          <w:lang w:eastAsia="hu-HU"/>
        </w:rPr>
      </w:pPr>
      <w:r w:rsidRPr="005874F5">
        <w:rPr>
          <w:rFonts w:eastAsia="Times New Roman" w:cstheme="minorHAnsi"/>
          <w:color w:val="000000"/>
          <w:lang w:eastAsia="hu-HU"/>
        </w:rPr>
        <w:t xml:space="preserve">Tudomásul vettem, hogy </w:t>
      </w:r>
      <w:r>
        <w:rPr>
          <w:rFonts w:eastAsia="Times New Roman" w:cstheme="minorHAnsi"/>
          <w:color w:val="000000"/>
          <w:lang w:eastAsia="hu-HU"/>
        </w:rPr>
        <w:t>jelen</w:t>
      </w:r>
      <w:r w:rsidRPr="005874F5">
        <w:rPr>
          <w:rFonts w:eastAsia="Times New Roman" w:cstheme="minorHAnsi"/>
          <w:color w:val="000000"/>
          <w:lang w:eastAsia="hu-HU"/>
        </w:rPr>
        <w:t xml:space="preserve"> hozzájárulás</w:t>
      </w:r>
      <w:r>
        <w:rPr>
          <w:rFonts w:eastAsia="Times New Roman" w:cstheme="minorHAnsi"/>
          <w:color w:val="000000"/>
          <w:lang w:eastAsia="hu-HU"/>
        </w:rPr>
        <w:t>om,</w:t>
      </w:r>
      <w:r w:rsidRPr="005874F5">
        <w:rPr>
          <w:rFonts w:eastAsia="Times New Roman" w:cstheme="minorHAnsi"/>
          <w:color w:val="000000"/>
          <w:lang w:eastAsia="hu-HU"/>
        </w:rPr>
        <w:t xml:space="preserve"> a pályázati anyagának megküldésétől számított </w:t>
      </w:r>
      <w:r>
        <w:rPr>
          <w:rFonts w:eastAsia="Times New Roman" w:cstheme="minorHAnsi"/>
          <w:color w:val="000000"/>
          <w:lang w:eastAsia="hu-HU"/>
        </w:rPr>
        <w:t>három</w:t>
      </w:r>
      <w:r w:rsidRPr="005874F5">
        <w:rPr>
          <w:rFonts w:eastAsia="Times New Roman" w:cstheme="minorHAnsi"/>
          <w:color w:val="000000"/>
          <w:lang w:eastAsia="hu-HU"/>
        </w:rPr>
        <w:t xml:space="preserve"> éves határozott időtartamon belül írásban</w:t>
      </w:r>
      <w:r>
        <w:rPr>
          <w:rFonts w:eastAsia="Times New Roman" w:cstheme="minorHAnsi"/>
          <w:color w:val="000000"/>
          <w:lang w:eastAsia="hu-HU"/>
        </w:rPr>
        <w:t>,</w:t>
      </w:r>
      <w:r w:rsidRPr="005874F5">
        <w:rPr>
          <w:rFonts w:eastAsia="Times New Roman" w:cstheme="minorHAnsi"/>
          <w:color w:val="000000"/>
          <w:lang w:eastAsia="hu-HU"/>
        </w:rPr>
        <w:t xml:space="preserve"> bármikor visszavonható. Az adatok ezen időszak letelte, vagy hozzájárulás</w:t>
      </w:r>
      <w:r>
        <w:rPr>
          <w:rFonts w:eastAsia="Times New Roman" w:cstheme="minorHAnsi"/>
          <w:color w:val="000000"/>
          <w:lang w:eastAsia="hu-HU"/>
        </w:rPr>
        <w:t xml:space="preserve"> visszavonása után törlésre kerülnek</w:t>
      </w:r>
      <w:r w:rsidRPr="005874F5">
        <w:rPr>
          <w:rFonts w:eastAsia="Times New Roman" w:cstheme="minorHAnsi"/>
          <w:color w:val="000000"/>
          <w:lang w:eastAsia="hu-HU"/>
        </w:rPr>
        <w:t>.</w:t>
      </w:r>
    </w:p>
    <w:p w:rsidR="00633987" w:rsidRDefault="00633987" w:rsidP="00633987">
      <w:pPr>
        <w:spacing w:after="0" w:line="240" w:lineRule="auto"/>
        <w:ind w:left="29" w:hanging="10"/>
        <w:jc w:val="both"/>
        <w:rPr>
          <w:rFonts w:eastAsia="Times New Roman" w:cstheme="minorHAnsi"/>
          <w:color w:val="000000"/>
          <w:lang w:eastAsia="hu-HU"/>
        </w:rPr>
      </w:pPr>
    </w:p>
    <w:p w:rsidR="00633987" w:rsidRDefault="00633987" w:rsidP="006339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1111"/>
          <w:lang w:eastAsia="hu-HU"/>
        </w:rPr>
      </w:pPr>
      <w:r>
        <w:rPr>
          <w:rFonts w:eastAsia="Times New Roman" w:cstheme="minorHAnsi"/>
          <w:color w:val="111111"/>
          <w:lang w:eastAsia="hu-HU"/>
        </w:rPr>
        <w:t xml:space="preserve">Tudomásul vettem, hogy </w:t>
      </w:r>
      <w:r w:rsidRPr="0063300A">
        <w:rPr>
          <w:rFonts w:eastAsia="Times New Roman" w:cstheme="minorHAnsi"/>
          <w:color w:val="111111"/>
          <w:lang w:eastAsia="hu-HU"/>
        </w:rPr>
        <w:t>bármikor kérhet</w:t>
      </w:r>
      <w:r>
        <w:rPr>
          <w:rFonts w:eastAsia="Times New Roman" w:cstheme="minorHAnsi"/>
          <w:color w:val="111111"/>
          <w:lang w:eastAsia="hu-HU"/>
        </w:rPr>
        <w:t>ek</w:t>
      </w:r>
      <w:r w:rsidRPr="0063300A">
        <w:rPr>
          <w:rFonts w:eastAsia="Times New Roman" w:cstheme="minorHAnsi"/>
          <w:color w:val="111111"/>
          <w:lang w:eastAsia="hu-HU"/>
        </w:rPr>
        <w:t xml:space="preserve"> tájékoztatást adatai</w:t>
      </w:r>
      <w:r>
        <w:rPr>
          <w:rFonts w:eastAsia="Times New Roman" w:cstheme="minorHAnsi"/>
          <w:color w:val="111111"/>
          <w:lang w:eastAsia="hu-HU"/>
        </w:rPr>
        <w:t>m</w:t>
      </w:r>
      <w:r w:rsidRPr="0063300A">
        <w:rPr>
          <w:rFonts w:eastAsia="Times New Roman" w:cstheme="minorHAnsi"/>
          <w:color w:val="111111"/>
          <w:lang w:eastAsia="hu-HU"/>
        </w:rPr>
        <w:t xml:space="preserve"> kezeléséről, valamint kérhet</w:t>
      </w:r>
      <w:r>
        <w:rPr>
          <w:rFonts w:eastAsia="Times New Roman" w:cstheme="minorHAnsi"/>
          <w:color w:val="111111"/>
          <w:lang w:eastAsia="hu-HU"/>
        </w:rPr>
        <w:t>em</w:t>
      </w:r>
      <w:r w:rsidRPr="0063300A">
        <w:rPr>
          <w:rFonts w:eastAsia="Times New Roman" w:cstheme="minorHAnsi"/>
          <w:color w:val="111111"/>
          <w:lang w:eastAsia="hu-HU"/>
        </w:rPr>
        <w:t xml:space="preserve"> adatai</w:t>
      </w:r>
      <w:r>
        <w:rPr>
          <w:rFonts w:eastAsia="Times New Roman" w:cstheme="minorHAnsi"/>
          <w:color w:val="111111"/>
          <w:lang w:eastAsia="hu-HU"/>
        </w:rPr>
        <w:t>m</w:t>
      </w:r>
      <w:r w:rsidRPr="0063300A">
        <w:rPr>
          <w:rFonts w:eastAsia="Times New Roman" w:cstheme="minorHAnsi"/>
          <w:color w:val="111111"/>
          <w:lang w:eastAsia="hu-HU"/>
        </w:rPr>
        <w:t xml:space="preserve"> helyesbítését. </w:t>
      </w:r>
    </w:p>
    <w:p w:rsidR="00633987" w:rsidRDefault="00633987" w:rsidP="006339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1111"/>
          <w:lang w:eastAsia="hu-HU"/>
        </w:rPr>
      </w:pPr>
    </w:p>
    <w:p w:rsidR="00633987" w:rsidRDefault="00633987" w:rsidP="006339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1111"/>
          <w:lang w:eastAsia="hu-HU"/>
        </w:rPr>
      </w:pPr>
      <w:r w:rsidRPr="0063300A">
        <w:rPr>
          <w:rFonts w:eastAsia="Times New Roman" w:cstheme="minorHAnsi"/>
          <w:color w:val="111111"/>
          <w:lang w:eastAsia="hu-HU"/>
        </w:rPr>
        <w:t>Amennyiben úgy érz</w:t>
      </w:r>
      <w:r>
        <w:rPr>
          <w:rFonts w:eastAsia="Times New Roman" w:cstheme="minorHAnsi"/>
          <w:color w:val="111111"/>
          <w:lang w:eastAsia="hu-HU"/>
        </w:rPr>
        <w:t>em</w:t>
      </w:r>
      <w:r w:rsidRPr="0063300A">
        <w:rPr>
          <w:rFonts w:eastAsia="Times New Roman" w:cstheme="minorHAnsi"/>
          <w:color w:val="111111"/>
          <w:lang w:eastAsia="hu-HU"/>
        </w:rPr>
        <w:t>, hogy jogai</w:t>
      </w:r>
      <w:r>
        <w:rPr>
          <w:rFonts w:eastAsia="Times New Roman" w:cstheme="minorHAnsi"/>
          <w:color w:val="111111"/>
          <w:lang w:eastAsia="hu-HU"/>
        </w:rPr>
        <w:t>m</w:t>
      </w:r>
      <w:r w:rsidRPr="0063300A">
        <w:rPr>
          <w:rFonts w:eastAsia="Times New Roman" w:cstheme="minorHAnsi"/>
          <w:color w:val="111111"/>
          <w:lang w:eastAsia="hu-HU"/>
        </w:rPr>
        <w:t xml:space="preserve"> sérültek, úgy bírósághoz vagy a Nemzeti Adatvédelmi és Információszabadság Hatósághoz (NAIH, székhely: 1125 Budapest, Szilágyi Erzsébet fasor 22/c; tel</w:t>
      </w:r>
      <w:proofErr w:type="gramStart"/>
      <w:r w:rsidRPr="0063300A">
        <w:rPr>
          <w:rFonts w:eastAsia="Times New Roman" w:cstheme="minorHAnsi"/>
          <w:color w:val="111111"/>
          <w:lang w:eastAsia="hu-HU"/>
        </w:rPr>
        <w:t>.:</w:t>
      </w:r>
      <w:proofErr w:type="gramEnd"/>
      <w:r w:rsidRPr="0063300A">
        <w:rPr>
          <w:rFonts w:eastAsia="Times New Roman" w:cstheme="minorHAnsi"/>
          <w:color w:val="111111"/>
          <w:lang w:eastAsia="hu-HU"/>
        </w:rPr>
        <w:t xml:space="preserve"> +36 1 391 1400; fax: +36 1 391 1410; email: </w:t>
      </w:r>
      <w:hyperlink r:id="rId5" w:history="1">
        <w:r w:rsidRPr="0063300A">
          <w:rPr>
            <w:rFonts w:eastAsia="Times New Roman" w:cstheme="minorHAnsi"/>
            <w:color w:val="0372AE"/>
            <w:lang w:eastAsia="hu-HU"/>
          </w:rPr>
          <w:t>ugyfelszolgalat@naih.hu</w:t>
        </w:r>
      </w:hyperlink>
      <w:r w:rsidRPr="0063300A">
        <w:rPr>
          <w:rFonts w:eastAsia="Times New Roman" w:cstheme="minorHAnsi"/>
          <w:color w:val="111111"/>
          <w:lang w:eastAsia="hu-HU"/>
        </w:rPr>
        <w:t>) fordulhat</w:t>
      </w:r>
      <w:r>
        <w:rPr>
          <w:rFonts w:eastAsia="Times New Roman" w:cstheme="minorHAnsi"/>
          <w:color w:val="111111"/>
          <w:lang w:eastAsia="hu-HU"/>
        </w:rPr>
        <w:t>ok</w:t>
      </w:r>
      <w:r w:rsidRPr="0063300A">
        <w:rPr>
          <w:rFonts w:eastAsia="Times New Roman" w:cstheme="minorHAnsi"/>
          <w:color w:val="111111"/>
          <w:lang w:eastAsia="hu-HU"/>
        </w:rPr>
        <w:t>.</w:t>
      </w:r>
    </w:p>
    <w:p w:rsidR="00633987" w:rsidRPr="0063300A" w:rsidRDefault="00633987" w:rsidP="006339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1111"/>
          <w:lang w:eastAsia="hu-HU"/>
        </w:rPr>
      </w:pPr>
    </w:p>
    <w:p w:rsidR="00633987" w:rsidRDefault="00633987" w:rsidP="006339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1111"/>
          <w:lang w:eastAsia="hu-HU"/>
        </w:rPr>
      </w:pPr>
      <w:r w:rsidRPr="0063300A">
        <w:rPr>
          <w:rFonts w:eastAsia="Times New Roman" w:cstheme="minorHAnsi"/>
          <w:color w:val="111111"/>
          <w:lang w:eastAsia="hu-HU"/>
        </w:rPr>
        <w:t>Az adatok kezelésére egyebekben irányadóak </w:t>
      </w:r>
      <w:r w:rsidRPr="00A20E0C">
        <w:rPr>
          <w:rFonts w:eastAsia="Times New Roman" w:cstheme="minorHAnsi"/>
          <w:iCs/>
          <w:color w:val="111111"/>
          <w:lang w:eastAsia="hu-HU"/>
        </w:rPr>
        <w:t>az</w:t>
      </w:r>
      <w:r>
        <w:rPr>
          <w:rFonts w:eastAsia="Times New Roman" w:cstheme="minorHAnsi"/>
          <w:iCs/>
          <w:color w:val="111111"/>
          <w:lang w:eastAsia="hu-HU"/>
        </w:rPr>
        <w:t xml:space="preserve"> </w:t>
      </w:r>
      <w:r w:rsidRPr="0089546A">
        <w:rPr>
          <w:rFonts w:eastAsia="Times New Roman" w:cstheme="minorHAnsi"/>
          <w:iCs/>
          <w:color w:val="111111"/>
          <w:lang w:eastAsia="hu-HU"/>
        </w:rPr>
        <w:t>információs önrendelkezési jogról és az információszabadságról szóló 2011. évi CXII. törvény (</w:t>
      </w:r>
      <w:proofErr w:type="spellStart"/>
      <w:r w:rsidRPr="0089546A">
        <w:rPr>
          <w:rFonts w:eastAsia="Times New Roman" w:cstheme="minorHAnsi"/>
          <w:iCs/>
          <w:color w:val="111111"/>
          <w:lang w:eastAsia="hu-HU"/>
        </w:rPr>
        <w:t>Infotv</w:t>
      </w:r>
      <w:proofErr w:type="spellEnd"/>
      <w:r w:rsidRPr="0089546A">
        <w:rPr>
          <w:rFonts w:eastAsia="Times New Roman" w:cstheme="minorHAnsi"/>
          <w:iCs/>
          <w:color w:val="111111"/>
          <w:lang w:eastAsia="hu-HU"/>
        </w:rPr>
        <w:t>.) rendelkezései, különösen a hozzájárulásra, mint jogalapra vonatkozó 5. § (1) bekezdés a) alpontja,</w:t>
      </w:r>
      <w:r w:rsidRPr="0089546A">
        <w:rPr>
          <w:rFonts w:eastAsia="Times New Roman" w:cstheme="minorHAnsi"/>
          <w:color w:val="111111"/>
          <w:lang w:eastAsia="hu-HU"/>
        </w:rPr>
        <w:t> valamint </w:t>
      </w:r>
      <w:r w:rsidRPr="0089546A">
        <w:rPr>
          <w:rFonts w:eastAsia="Times New Roman" w:cstheme="minorHAnsi"/>
          <w:iCs/>
          <w:color w:val="111111"/>
          <w:lang w:eastAsia="hu-HU"/>
        </w:rPr>
        <w:t>a személyes adatok feldolgozása vonatkozásában az egyének védelméről és az ilyen adatok szabad áramlásáról szóló 95/46/EK irányelv</w:t>
      </w:r>
      <w:r w:rsidRPr="0089546A">
        <w:rPr>
          <w:rFonts w:eastAsia="Times New Roman" w:cstheme="minorHAnsi"/>
          <w:color w:val="111111"/>
          <w:lang w:eastAsia="hu-HU"/>
        </w:rPr>
        <w:t> rendelkezései, különösen </w:t>
      </w:r>
      <w:r w:rsidRPr="0089546A">
        <w:rPr>
          <w:rFonts w:eastAsia="Times New Roman" w:cstheme="minorHAnsi"/>
          <w:iCs/>
          <w:color w:val="111111"/>
          <w:lang w:eastAsia="hu-HU"/>
        </w:rPr>
        <w:t>annak a hozzájárulására vonatkozó 7. cikk a) alpontja</w:t>
      </w:r>
      <w:r w:rsidRPr="0089546A">
        <w:rPr>
          <w:rFonts w:eastAsia="Times New Roman" w:cstheme="minorHAnsi"/>
          <w:color w:val="111111"/>
          <w:lang w:eastAsia="hu-HU"/>
        </w:rPr>
        <w:t>.</w:t>
      </w:r>
      <w:r w:rsidRPr="0063300A">
        <w:rPr>
          <w:rFonts w:eastAsia="Times New Roman" w:cstheme="minorHAnsi"/>
          <w:color w:val="111111"/>
          <w:lang w:eastAsia="hu-HU"/>
        </w:rPr>
        <w:t xml:space="preserve"> </w:t>
      </w:r>
    </w:p>
    <w:p w:rsidR="00633987" w:rsidRDefault="00633987" w:rsidP="006339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1111"/>
          <w:lang w:eastAsia="hu-HU"/>
        </w:rPr>
      </w:pPr>
    </w:p>
    <w:p w:rsidR="00633987" w:rsidRPr="0089546A" w:rsidRDefault="00633987" w:rsidP="006339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1111"/>
          <w:lang w:eastAsia="hu-HU"/>
        </w:rPr>
      </w:pPr>
      <w:r w:rsidRPr="0063300A">
        <w:rPr>
          <w:rFonts w:eastAsia="Times New Roman" w:cstheme="minorHAnsi"/>
          <w:color w:val="111111"/>
          <w:lang w:eastAsia="hu-HU"/>
        </w:rPr>
        <w:t xml:space="preserve">2018. május 25-ét követően az adatok kezelésére az EU Általános Adatvédelmi Rendelete (2016/679 Rendelet, GDPR), különösen annak </w:t>
      </w:r>
      <w:r w:rsidRPr="0089546A">
        <w:rPr>
          <w:rFonts w:eastAsia="Times New Roman" w:cstheme="minorHAnsi"/>
          <w:color w:val="111111"/>
          <w:lang w:eastAsia="hu-HU"/>
        </w:rPr>
        <w:t>a </w:t>
      </w:r>
      <w:r w:rsidRPr="0089546A">
        <w:rPr>
          <w:rFonts w:eastAsia="Times New Roman" w:cstheme="minorHAnsi"/>
          <w:iCs/>
          <w:color w:val="111111"/>
          <w:lang w:eastAsia="hu-HU"/>
        </w:rPr>
        <w:t>hozzájárulásra, mint jogalapra vonatkozó 6. cikk (1) bekezdés a) alpontja alkalmazandó</w:t>
      </w:r>
      <w:r w:rsidRPr="0089546A">
        <w:rPr>
          <w:rFonts w:eastAsia="Times New Roman" w:cstheme="minorHAnsi"/>
          <w:color w:val="111111"/>
          <w:lang w:eastAsia="hu-HU"/>
        </w:rPr>
        <w:t>.</w:t>
      </w:r>
    </w:p>
    <w:p w:rsidR="00633987" w:rsidRDefault="00633987" w:rsidP="00633987">
      <w:pPr>
        <w:spacing w:after="0" w:line="240" w:lineRule="auto"/>
        <w:jc w:val="both"/>
        <w:rPr>
          <w:rFonts w:cstheme="minorHAnsi"/>
        </w:rPr>
      </w:pPr>
    </w:p>
    <w:p w:rsidR="00633987" w:rsidRPr="005874F5" w:rsidRDefault="00633987" w:rsidP="0063398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Adatvédelemmel kapcsolatos további tájékoztatás </w:t>
      </w:r>
      <w:r w:rsidRPr="005874F5">
        <w:rPr>
          <w:rFonts w:cstheme="minorHAnsi"/>
        </w:rPr>
        <w:t xml:space="preserve">az </w:t>
      </w:r>
      <w:r>
        <w:rPr>
          <w:rFonts w:cstheme="minorHAnsi"/>
        </w:rPr>
        <w:t>Önkormányzat</w:t>
      </w:r>
      <w:r w:rsidRPr="005874F5">
        <w:rPr>
          <w:rFonts w:cstheme="minorHAnsi"/>
        </w:rPr>
        <w:t xml:space="preserve"> </w:t>
      </w:r>
      <w:r>
        <w:rPr>
          <w:rFonts w:cstheme="minorHAnsi"/>
        </w:rPr>
        <w:t>internetes oldalán található</w:t>
      </w:r>
      <w:proofErr w:type="gramStart"/>
      <w:r>
        <w:rPr>
          <w:rFonts w:cstheme="minorHAnsi"/>
        </w:rPr>
        <w:t xml:space="preserve">: </w:t>
      </w:r>
      <w:r w:rsidRPr="005874F5">
        <w:rPr>
          <w:rFonts w:cstheme="minorHAnsi"/>
        </w:rPr>
        <w:t xml:space="preserve"> </w:t>
      </w:r>
      <w:hyperlink r:id="rId6" w:history="1">
        <w:r w:rsidRPr="00220B4D">
          <w:rPr>
            <w:rStyle w:val="Hiperhivatkozs"/>
            <w:rFonts w:cstheme="minorHAnsi"/>
          </w:rPr>
          <w:t>www.moh</w:t>
        </w:r>
        <w:proofErr w:type="gramEnd"/>
        <w:r w:rsidRPr="00220B4D">
          <w:rPr>
            <w:rStyle w:val="Hiperhivatkozs"/>
            <w:rFonts w:cstheme="minorHAnsi"/>
          </w:rPr>
          <w:t>ács.hu</w:t>
        </w:r>
      </w:hyperlink>
      <w:r>
        <w:rPr>
          <w:rFonts w:cstheme="minorHAnsi"/>
        </w:rPr>
        <w:t xml:space="preserve"> </w:t>
      </w:r>
    </w:p>
    <w:p w:rsidR="00633987" w:rsidRPr="005874F5" w:rsidRDefault="00633987" w:rsidP="00633987">
      <w:pPr>
        <w:spacing w:after="0" w:line="240" w:lineRule="auto"/>
        <w:jc w:val="both"/>
        <w:rPr>
          <w:rFonts w:cstheme="minorHAnsi"/>
          <w:u w:val="single"/>
        </w:rPr>
      </w:pPr>
      <w:r w:rsidRPr="005874F5">
        <w:rPr>
          <w:rFonts w:cstheme="minorHAnsi"/>
          <w:u w:val="single"/>
        </w:rPr>
        <w:t xml:space="preserve">Mellékelt iratok: </w:t>
      </w:r>
    </w:p>
    <w:p w:rsidR="00633987" w:rsidRPr="005874F5" w:rsidRDefault="00633987" w:rsidP="00633987">
      <w:pPr>
        <w:spacing w:after="0"/>
        <w:jc w:val="both"/>
        <w:rPr>
          <w:rFonts w:cstheme="minorHAnsi"/>
          <w:u w:val="single"/>
        </w:rPr>
      </w:pPr>
    </w:p>
    <w:p w:rsidR="00633987" w:rsidRPr="005874F5" w:rsidRDefault="00633987" w:rsidP="00633987">
      <w:pPr>
        <w:jc w:val="both"/>
        <w:rPr>
          <w:rFonts w:cstheme="minorHAnsi"/>
        </w:rPr>
      </w:pPr>
      <w:r w:rsidRPr="005874F5">
        <w:rPr>
          <w:rFonts w:cstheme="minorHAnsi"/>
        </w:rPr>
        <w:t>Kelt</w:t>
      </w:r>
      <w:proofErr w:type="gramStart"/>
      <w:r w:rsidRPr="005874F5">
        <w:rPr>
          <w:rFonts w:cstheme="minorHAnsi"/>
        </w:rPr>
        <w:t>; …</w:t>
      </w:r>
      <w:proofErr w:type="gramEnd"/>
      <w:r w:rsidRPr="005874F5">
        <w:rPr>
          <w:rFonts w:cstheme="minorHAnsi"/>
        </w:rPr>
        <w:t xml:space="preserve">…………………; …..….év….……hó……..nap </w:t>
      </w:r>
    </w:p>
    <w:p w:rsidR="00633987" w:rsidRPr="005874F5" w:rsidRDefault="00633987" w:rsidP="00633987">
      <w:pPr>
        <w:jc w:val="both"/>
        <w:rPr>
          <w:rFonts w:cstheme="minorHAnsi"/>
        </w:rPr>
      </w:pPr>
    </w:p>
    <w:p w:rsidR="00633987" w:rsidRDefault="00633987" w:rsidP="00633987">
      <w:pPr>
        <w:jc w:val="both"/>
      </w:pPr>
      <w:r>
        <w:t xml:space="preserve">………………………………. </w:t>
      </w:r>
    </w:p>
    <w:p w:rsidR="00633987" w:rsidRDefault="00633987" w:rsidP="00633987">
      <w:pPr>
        <w:jc w:val="both"/>
      </w:pPr>
      <w:r>
        <w:t>Aláírás</w:t>
      </w:r>
    </w:p>
    <w:sectPr w:rsidR="00633987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77BD"/>
    <w:multiLevelType w:val="multilevel"/>
    <w:tmpl w:val="D8DE627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633987"/>
    <w:rsid w:val="0002078F"/>
    <w:rsid w:val="002A1BFB"/>
    <w:rsid w:val="002B2C74"/>
    <w:rsid w:val="00633987"/>
    <w:rsid w:val="0066111C"/>
    <w:rsid w:val="00AC484C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987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character" w:styleId="Hiperhivatkozs">
    <w:name w:val="Hyperlink"/>
    <w:basedOn w:val="Bekezdsalapbettpusa"/>
    <w:uiPriority w:val="99"/>
    <w:unhideWhenUsed/>
    <w:rsid w:val="00633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&#225;cs.hu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2189</Characters>
  <Application>Microsoft Office Word</Application>
  <DocSecurity>0</DocSecurity>
  <Lines>70</Lines>
  <Paragraphs>27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kelene_eva</dc:creator>
  <cp:keywords/>
  <dc:description/>
  <cp:lastModifiedBy/>
  <cp:revision>1</cp:revision>
  <dcterms:created xsi:type="dcterms:W3CDTF">2019-05-10T07:38:00Z</dcterms:created>
</cp:coreProperties>
</file>