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0" w:rsidRPr="0096041C" w:rsidRDefault="000E32E0" w:rsidP="0096041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Mohács</w:t>
      </w:r>
      <w:r w:rsidR="00BB4CE5">
        <w:rPr>
          <w:rFonts w:ascii="Times New Roman" w:eastAsia="Times New Roman" w:hAnsi="Times New Roman" w:cs="Times New Roman"/>
          <w:b/>
          <w:sz w:val="22"/>
          <w:szCs w:val="22"/>
        </w:rPr>
        <w:t xml:space="preserve"> Város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B4CE5">
        <w:rPr>
          <w:rFonts w:ascii="Times New Roman" w:eastAsia="Times New Roman" w:hAnsi="Times New Roman" w:cs="Times New Roman"/>
          <w:b/>
          <w:sz w:val="22"/>
          <w:szCs w:val="22"/>
        </w:rPr>
        <w:t>Önkormányzat Képviselő-testülete</w:t>
      </w:r>
    </w:p>
    <w:p w:rsidR="000E32E0" w:rsidRPr="0096041C" w:rsidRDefault="00BB4CE5" w:rsidP="0096041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14/2021.(VI.28</w:t>
      </w:r>
      <w:r w:rsidR="000E32E0" w:rsidRPr="0096041C">
        <w:rPr>
          <w:rFonts w:ascii="Times New Roman" w:eastAsia="Times New Roman" w:hAnsi="Times New Roman" w:cs="Times New Roman"/>
          <w:b/>
          <w:sz w:val="22"/>
          <w:szCs w:val="22"/>
        </w:rPr>
        <w:t>.)</w:t>
      </w:r>
    </w:p>
    <w:p w:rsidR="000E32E0" w:rsidRPr="0096041C" w:rsidRDefault="000E32E0" w:rsidP="0096041C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r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n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d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l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e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t</w:t>
      </w:r>
      <w:r w:rsidR="0096041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e</w:t>
      </w:r>
    </w:p>
    <w:p w:rsidR="000E32E0" w:rsidRPr="0096041C" w:rsidRDefault="000E32E0" w:rsidP="0096041C">
      <w:pPr>
        <w:pStyle w:val="Cm"/>
        <w:rPr>
          <w:rFonts w:ascii="Times New Roman" w:hAnsi="Times New Roman"/>
          <w:b w:val="0"/>
          <w:szCs w:val="22"/>
        </w:rPr>
      </w:pPr>
      <w:proofErr w:type="gramStart"/>
      <w:r w:rsidRPr="0096041C">
        <w:rPr>
          <w:rFonts w:ascii="Times New Roman" w:hAnsi="Times New Roman"/>
          <w:szCs w:val="22"/>
        </w:rPr>
        <w:t>az</w:t>
      </w:r>
      <w:proofErr w:type="gramEnd"/>
      <w:r w:rsidRPr="0096041C">
        <w:rPr>
          <w:rFonts w:ascii="Times New Roman" w:hAnsi="Times New Roman"/>
          <w:szCs w:val="22"/>
        </w:rPr>
        <w:t xml:space="preserve"> önkormányzati tulajdonban lévő lakások bérletéről és elidegenítéséről, </w:t>
      </w:r>
      <w:r w:rsidRPr="0096041C">
        <w:rPr>
          <w:rFonts w:ascii="Times New Roman" w:hAnsi="Times New Roman"/>
          <w:bCs/>
          <w:color w:val="000000"/>
          <w:szCs w:val="22"/>
        </w:rPr>
        <w:t xml:space="preserve">valamint az  önkormányzati otthonteremtő támogatásról </w:t>
      </w:r>
      <w:r w:rsidRPr="0096041C">
        <w:rPr>
          <w:rFonts w:ascii="Times New Roman" w:hAnsi="Times New Roman"/>
          <w:szCs w:val="22"/>
        </w:rPr>
        <w:t>szóló 3/2019.(II.18.)</w:t>
      </w:r>
      <w:r w:rsidR="00CA57F9" w:rsidRPr="0096041C">
        <w:rPr>
          <w:rFonts w:ascii="Times New Roman" w:hAnsi="Times New Roman"/>
          <w:szCs w:val="22"/>
        </w:rPr>
        <w:t xml:space="preserve"> </w:t>
      </w:r>
      <w:r w:rsidRPr="0096041C">
        <w:rPr>
          <w:rFonts w:ascii="Times New Roman" w:hAnsi="Times New Roman"/>
          <w:szCs w:val="22"/>
        </w:rPr>
        <w:t>önkormányzati rendelet módosításáról</w:t>
      </w:r>
    </w:p>
    <w:p w:rsidR="000E32E0" w:rsidRPr="0096041C" w:rsidRDefault="000E32E0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E32E0" w:rsidRPr="0096041C" w:rsidRDefault="000E32E0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96041C">
        <w:rPr>
          <w:rFonts w:ascii="Times New Roman" w:hAnsi="Times New Roman"/>
          <w:b w:val="0"/>
          <w:szCs w:val="22"/>
        </w:rPr>
        <w:t xml:space="preserve">Mohács Város Önkormányzat Képviselő-testülete </w:t>
      </w:r>
      <w:r w:rsidR="00B62793" w:rsidRPr="0096041C">
        <w:rPr>
          <w:rFonts w:ascii="Times New Roman" w:hAnsi="Times New Roman"/>
          <w:b w:val="0"/>
          <w:szCs w:val="22"/>
        </w:rPr>
        <w:t xml:space="preserve">az Alaptörvény 32. cikk (2) bekezdésében meghatározott eredeti jogalkotói hatáskörben, Alaptörvény 32. cikk (1) bekezdés a) pontjában meghatározott feladatkörében, és </w:t>
      </w:r>
      <w:r w:rsidRPr="0096041C">
        <w:rPr>
          <w:rFonts w:ascii="Times New Roman" w:hAnsi="Times New Roman"/>
          <w:b w:val="0"/>
          <w:szCs w:val="22"/>
        </w:rPr>
        <w:t xml:space="preserve">a Magyarország helyi önkormányzatairól szóló 2011. évi CLXXXIX. törvény 13. § (1) 9. pontjában meghatározott feladatkörében eljárva </w:t>
      </w:r>
      <w:r w:rsidR="00C229F7" w:rsidRPr="0096041C">
        <w:rPr>
          <w:rFonts w:ascii="Times New Roman" w:hAnsi="Times New Roman"/>
          <w:b w:val="0"/>
          <w:szCs w:val="22"/>
        </w:rPr>
        <w:t xml:space="preserve">az önkormányzati tulajdonban lévő lakások bérletéről és elidegenítéséről, </w:t>
      </w:r>
      <w:r w:rsidR="0096041C">
        <w:rPr>
          <w:rFonts w:ascii="Times New Roman" w:hAnsi="Times New Roman"/>
          <w:b w:val="0"/>
          <w:bCs/>
          <w:color w:val="000000"/>
          <w:szCs w:val="22"/>
        </w:rPr>
        <w:t xml:space="preserve">valamint az </w:t>
      </w:r>
      <w:r w:rsidR="00C229F7" w:rsidRPr="0096041C">
        <w:rPr>
          <w:rFonts w:ascii="Times New Roman" w:hAnsi="Times New Roman"/>
          <w:b w:val="0"/>
          <w:bCs/>
          <w:color w:val="000000"/>
          <w:szCs w:val="22"/>
        </w:rPr>
        <w:t xml:space="preserve">önkormányzati otthonteremtő támogatásról </w:t>
      </w:r>
      <w:r w:rsidR="00C229F7" w:rsidRPr="0096041C">
        <w:rPr>
          <w:rFonts w:ascii="Times New Roman" w:hAnsi="Times New Roman"/>
          <w:b w:val="0"/>
          <w:szCs w:val="22"/>
        </w:rPr>
        <w:t>szóló 3/2019.(II.18.) önkormányzati rendeletét az alábbiak szerint módosítja</w:t>
      </w:r>
      <w:r w:rsidRPr="0096041C">
        <w:rPr>
          <w:rFonts w:ascii="Times New Roman" w:hAnsi="Times New Roman"/>
          <w:b w:val="0"/>
          <w:szCs w:val="22"/>
        </w:rPr>
        <w:t>:</w:t>
      </w:r>
    </w:p>
    <w:p w:rsidR="00B62793" w:rsidRPr="0096041C" w:rsidRDefault="00B62793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E32E0" w:rsidRPr="0096041C" w:rsidRDefault="000E32E0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1. §</w:t>
      </w:r>
    </w:p>
    <w:p w:rsidR="000E32E0" w:rsidRPr="0096041C" w:rsidRDefault="000E32E0" w:rsidP="0096041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729BD" w:rsidRPr="0096041C" w:rsidRDefault="0027289A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96041C">
        <w:rPr>
          <w:rFonts w:ascii="Times New Roman" w:hAnsi="Times New Roman"/>
          <w:b w:val="0"/>
          <w:szCs w:val="22"/>
        </w:rPr>
        <w:t xml:space="preserve">Mohács </w:t>
      </w:r>
      <w:r w:rsidR="000E32E0" w:rsidRPr="0096041C">
        <w:rPr>
          <w:rFonts w:ascii="Times New Roman" w:hAnsi="Times New Roman"/>
          <w:b w:val="0"/>
          <w:szCs w:val="22"/>
        </w:rPr>
        <w:t xml:space="preserve">Város Önkormányzat Képviselő-testületének </w:t>
      </w:r>
      <w:r w:rsidRPr="0096041C">
        <w:rPr>
          <w:rFonts w:ascii="Times New Roman" w:hAnsi="Times New Roman"/>
          <w:b w:val="0"/>
          <w:szCs w:val="22"/>
        </w:rPr>
        <w:t xml:space="preserve">az önkormányzati tulajdonban lévő lakások bérletéről és elidegenítéséről, </w:t>
      </w:r>
      <w:r w:rsidR="00A97D8C" w:rsidRPr="0096041C">
        <w:rPr>
          <w:rFonts w:ascii="Times New Roman" w:hAnsi="Times New Roman"/>
          <w:b w:val="0"/>
          <w:bCs/>
          <w:color w:val="000000"/>
          <w:szCs w:val="22"/>
        </w:rPr>
        <w:t xml:space="preserve">valamint az </w:t>
      </w:r>
      <w:r w:rsidRPr="0096041C">
        <w:rPr>
          <w:rFonts w:ascii="Times New Roman" w:hAnsi="Times New Roman"/>
          <w:b w:val="0"/>
          <w:bCs/>
          <w:color w:val="000000"/>
          <w:szCs w:val="22"/>
        </w:rPr>
        <w:t xml:space="preserve">önkormányzati otthonteremtő támogatásról </w:t>
      </w:r>
      <w:r w:rsidRPr="0096041C">
        <w:rPr>
          <w:rFonts w:ascii="Times New Roman" w:hAnsi="Times New Roman"/>
          <w:b w:val="0"/>
          <w:szCs w:val="22"/>
        </w:rPr>
        <w:t>szóló 3/2019.(II.18.)</w:t>
      </w:r>
      <w:r w:rsidR="00A97D8C" w:rsidRPr="0096041C">
        <w:rPr>
          <w:rFonts w:ascii="Times New Roman" w:hAnsi="Times New Roman"/>
          <w:b w:val="0"/>
          <w:szCs w:val="22"/>
        </w:rPr>
        <w:t xml:space="preserve"> </w:t>
      </w:r>
      <w:r w:rsidRPr="0096041C">
        <w:rPr>
          <w:rFonts w:ascii="Times New Roman" w:hAnsi="Times New Roman"/>
          <w:b w:val="0"/>
          <w:szCs w:val="22"/>
        </w:rPr>
        <w:t>önkormányzati rendelete</w:t>
      </w:r>
      <w:r w:rsidR="002F7353" w:rsidRPr="0096041C">
        <w:rPr>
          <w:rFonts w:ascii="Times New Roman" w:hAnsi="Times New Roman"/>
          <w:b w:val="0"/>
          <w:szCs w:val="22"/>
        </w:rPr>
        <w:t xml:space="preserve"> (a továbbiakban: </w:t>
      </w:r>
      <w:r w:rsidR="00812F09" w:rsidRPr="0096041C">
        <w:rPr>
          <w:rFonts w:ascii="Times New Roman" w:hAnsi="Times New Roman"/>
          <w:b w:val="0"/>
          <w:szCs w:val="22"/>
        </w:rPr>
        <w:t>Rendelet</w:t>
      </w:r>
      <w:r w:rsidR="002F7353" w:rsidRPr="0096041C">
        <w:rPr>
          <w:rFonts w:ascii="Times New Roman" w:hAnsi="Times New Roman"/>
          <w:b w:val="0"/>
          <w:szCs w:val="22"/>
        </w:rPr>
        <w:t xml:space="preserve">) </w:t>
      </w:r>
      <w:r w:rsidR="00F729BD" w:rsidRPr="0096041C">
        <w:rPr>
          <w:rFonts w:ascii="Times New Roman" w:hAnsi="Times New Roman"/>
          <w:b w:val="0"/>
          <w:szCs w:val="22"/>
        </w:rPr>
        <w:t>V. FEJEZETÉNEK alcíme hatályát veszti, helyébe az alábbi alcím kerül:</w:t>
      </w:r>
    </w:p>
    <w:p w:rsidR="00BB4CE5" w:rsidRDefault="00BB4CE5" w:rsidP="0096041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F729BD" w:rsidRPr="00BB4CE5" w:rsidRDefault="00F729BD" w:rsidP="0096041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B4CE5">
        <w:rPr>
          <w:rFonts w:ascii="Times New Roman" w:hAnsi="Times New Roman" w:cs="Times New Roman"/>
          <w:b/>
          <w:bCs/>
          <w:sz w:val="22"/>
          <w:szCs w:val="22"/>
        </w:rPr>
        <w:t xml:space="preserve">„Saját erős </w:t>
      </w:r>
      <w:r w:rsidR="00143CBD" w:rsidRPr="00BB4CE5">
        <w:rPr>
          <w:rFonts w:ascii="Times New Roman" w:hAnsi="Times New Roman" w:cs="Times New Roman"/>
          <w:b/>
          <w:bCs/>
          <w:sz w:val="22"/>
          <w:szCs w:val="22"/>
        </w:rPr>
        <w:t>lakásvásárlás (</w:t>
      </w:r>
      <w:proofErr w:type="spellStart"/>
      <w:r w:rsidR="00143CBD" w:rsidRPr="00BB4CE5">
        <w:rPr>
          <w:rFonts w:ascii="Times New Roman" w:hAnsi="Times New Roman" w:cs="Times New Roman"/>
          <w:b/>
          <w:bCs/>
          <w:sz w:val="22"/>
          <w:szCs w:val="22"/>
        </w:rPr>
        <w:t>-építés</w:t>
      </w:r>
      <w:proofErr w:type="spellEnd"/>
      <w:r w:rsidR="00143CBD" w:rsidRPr="00BB4CE5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CA57F9" w:rsidRPr="00BB4CE5">
        <w:rPr>
          <w:rFonts w:ascii="Times New Roman" w:hAnsi="Times New Roman" w:cs="Times New Roman"/>
          <w:b/>
          <w:bCs/>
          <w:sz w:val="22"/>
          <w:szCs w:val="22"/>
        </w:rPr>
        <w:t xml:space="preserve"> és</w:t>
      </w:r>
      <w:r w:rsidRPr="00BB4CE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B4CE5">
        <w:rPr>
          <w:rFonts w:ascii="Times New Roman" w:hAnsi="Times New Roman" w:cs="Times New Roman"/>
          <w:b/>
          <w:bCs/>
          <w:sz w:val="22"/>
          <w:szCs w:val="22"/>
        </w:rPr>
        <w:t>-felújítás</w:t>
      </w:r>
      <w:proofErr w:type="spellEnd"/>
      <w:r w:rsidRPr="00BB4CE5">
        <w:rPr>
          <w:rFonts w:ascii="Times New Roman" w:hAnsi="Times New Roman" w:cs="Times New Roman"/>
          <w:b/>
          <w:bCs/>
          <w:sz w:val="22"/>
          <w:szCs w:val="22"/>
        </w:rPr>
        <w:t xml:space="preserve"> támogatásának általános szabályai”</w:t>
      </w:r>
    </w:p>
    <w:p w:rsidR="00F729BD" w:rsidRPr="0096041C" w:rsidRDefault="00F729BD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</w:p>
    <w:p w:rsidR="00F17F62" w:rsidRPr="0096041C" w:rsidRDefault="0096041C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17F62" w:rsidRPr="0096041C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F17F62" w:rsidRPr="0096041C" w:rsidRDefault="00F17F62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</w:p>
    <w:p w:rsidR="00DE31BF" w:rsidRPr="0096041C" w:rsidRDefault="00812F09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96041C">
        <w:rPr>
          <w:rFonts w:ascii="Times New Roman" w:hAnsi="Times New Roman"/>
          <w:b w:val="0"/>
          <w:szCs w:val="22"/>
        </w:rPr>
        <w:t>A Rendelet</w:t>
      </w:r>
      <w:r w:rsidR="00744A1A" w:rsidRPr="0096041C">
        <w:rPr>
          <w:rFonts w:ascii="Times New Roman" w:hAnsi="Times New Roman"/>
          <w:b w:val="0"/>
          <w:szCs w:val="22"/>
        </w:rPr>
        <w:t xml:space="preserve"> </w:t>
      </w:r>
      <w:r w:rsidR="00F20230" w:rsidRPr="0096041C">
        <w:rPr>
          <w:rFonts w:ascii="Times New Roman" w:hAnsi="Times New Roman"/>
          <w:b w:val="0"/>
          <w:szCs w:val="22"/>
        </w:rPr>
        <w:t>32. §</w:t>
      </w:r>
      <w:proofErr w:type="spellStart"/>
      <w:r w:rsidR="00F20230" w:rsidRPr="0096041C">
        <w:rPr>
          <w:rFonts w:ascii="Times New Roman" w:hAnsi="Times New Roman"/>
          <w:b w:val="0"/>
          <w:szCs w:val="22"/>
        </w:rPr>
        <w:t>-ának</w:t>
      </w:r>
      <w:proofErr w:type="spellEnd"/>
      <w:r w:rsidR="00F20230" w:rsidRPr="0096041C">
        <w:rPr>
          <w:rFonts w:ascii="Times New Roman" w:hAnsi="Times New Roman"/>
          <w:b w:val="0"/>
          <w:szCs w:val="22"/>
        </w:rPr>
        <w:t xml:space="preserve"> (1</w:t>
      </w:r>
      <w:r w:rsidR="00DE31BF" w:rsidRPr="0096041C">
        <w:rPr>
          <w:rFonts w:ascii="Times New Roman" w:hAnsi="Times New Roman"/>
          <w:b w:val="0"/>
          <w:szCs w:val="22"/>
        </w:rPr>
        <w:t>) bekezdése</w:t>
      </w:r>
      <w:r w:rsidR="00744A1A" w:rsidRPr="0096041C">
        <w:rPr>
          <w:rFonts w:ascii="Times New Roman" w:hAnsi="Times New Roman"/>
          <w:b w:val="0"/>
          <w:szCs w:val="22"/>
        </w:rPr>
        <w:t xml:space="preserve"> </w:t>
      </w:r>
      <w:r w:rsidR="00DE31BF" w:rsidRPr="0096041C">
        <w:rPr>
          <w:rFonts w:ascii="Times New Roman" w:hAnsi="Times New Roman"/>
          <w:b w:val="0"/>
          <w:szCs w:val="22"/>
        </w:rPr>
        <w:t>hatályát veszti, helyébe az alábbi rendelkezés kerül:</w:t>
      </w:r>
    </w:p>
    <w:p w:rsidR="00DE31BF" w:rsidRPr="0096041C" w:rsidRDefault="00F93916" w:rsidP="0096041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„(1</w:t>
      </w:r>
      <w:bookmarkStart w:id="0" w:name="_GoBack"/>
      <w:bookmarkEnd w:id="0"/>
      <w:r w:rsidR="00DE31BF" w:rsidRPr="0096041C">
        <w:rPr>
          <w:sz w:val="22"/>
          <w:szCs w:val="22"/>
        </w:rPr>
        <w:t xml:space="preserve">) Az Önkormányzat saját forrásaiból – az önkormányzat mindenkori éves költségvetési rendeletében képzett lakásalap terhére – kamatmentes támogatást nyújt új lakóház építéséhez, új- és használt </w:t>
      </w:r>
      <w:r w:rsidR="00143CBD" w:rsidRPr="0096041C">
        <w:rPr>
          <w:sz w:val="22"/>
          <w:szCs w:val="22"/>
        </w:rPr>
        <w:t>lakás</w:t>
      </w:r>
      <w:r w:rsidR="00DE31BF" w:rsidRPr="0096041C">
        <w:rPr>
          <w:sz w:val="22"/>
          <w:szCs w:val="22"/>
        </w:rPr>
        <w:t xml:space="preserve"> vásárlásához, saját tulajdonú </w:t>
      </w:r>
      <w:r w:rsidR="00143CBD" w:rsidRPr="0096041C">
        <w:rPr>
          <w:sz w:val="22"/>
          <w:szCs w:val="22"/>
        </w:rPr>
        <w:t>lakás</w:t>
      </w:r>
      <w:r w:rsidR="00DE31BF" w:rsidRPr="0096041C">
        <w:rPr>
          <w:sz w:val="22"/>
          <w:szCs w:val="22"/>
        </w:rPr>
        <w:t xml:space="preserve"> felújításához. A kamatmentes támogatást öt év alatt kell visszafizetni.”</w:t>
      </w:r>
    </w:p>
    <w:p w:rsidR="00744A1A" w:rsidRPr="0096041C" w:rsidRDefault="00744A1A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</w:p>
    <w:p w:rsidR="00F20230" w:rsidRPr="0096041C" w:rsidRDefault="0096041C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F20230" w:rsidRPr="0096041C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F20230" w:rsidRPr="0096041C" w:rsidRDefault="00F20230" w:rsidP="0096041C">
      <w:pPr>
        <w:tabs>
          <w:tab w:val="left" w:pos="4035"/>
        </w:tabs>
        <w:ind w:right="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20230" w:rsidRPr="0096041C" w:rsidRDefault="00F20230" w:rsidP="0096041C">
      <w:pPr>
        <w:pStyle w:val="Cm"/>
        <w:jc w:val="both"/>
        <w:rPr>
          <w:rFonts w:ascii="Times New Roman" w:hAnsi="Times New Roman"/>
          <w:b w:val="0"/>
          <w:szCs w:val="22"/>
        </w:rPr>
      </w:pPr>
      <w:r w:rsidRPr="0096041C">
        <w:rPr>
          <w:rFonts w:ascii="Times New Roman" w:hAnsi="Times New Roman"/>
          <w:b w:val="0"/>
          <w:szCs w:val="22"/>
        </w:rPr>
        <w:t>A</w:t>
      </w:r>
      <w:r w:rsidR="00812F09" w:rsidRPr="0096041C">
        <w:rPr>
          <w:rFonts w:ascii="Times New Roman" w:hAnsi="Times New Roman"/>
          <w:b w:val="0"/>
          <w:szCs w:val="22"/>
        </w:rPr>
        <w:t xml:space="preserve"> R</w:t>
      </w:r>
      <w:r w:rsidRPr="0096041C">
        <w:rPr>
          <w:rFonts w:ascii="Times New Roman" w:hAnsi="Times New Roman"/>
          <w:b w:val="0"/>
          <w:szCs w:val="22"/>
        </w:rPr>
        <w:t>endelet 32. §</w:t>
      </w:r>
      <w:proofErr w:type="spellStart"/>
      <w:r w:rsidRPr="0096041C">
        <w:rPr>
          <w:rFonts w:ascii="Times New Roman" w:hAnsi="Times New Roman"/>
          <w:b w:val="0"/>
          <w:szCs w:val="22"/>
        </w:rPr>
        <w:t>-ának</w:t>
      </w:r>
      <w:proofErr w:type="spellEnd"/>
      <w:r w:rsidRPr="0096041C">
        <w:rPr>
          <w:rFonts w:ascii="Times New Roman" w:hAnsi="Times New Roman"/>
          <w:b w:val="0"/>
          <w:szCs w:val="22"/>
        </w:rPr>
        <w:t xml:space="preserve"> (4) bekezdése hatályát veszti, helyébe az alábbi rendelkezés kerül:</w:t>
      </w:r>
    </w:p>
    <w:p w:rsidR="000E32E0" w:rsidRPr="0096041C" w:rsidRDefault="00901EF9" w:rsidP="0096041C">
      <w:pPr>
        <w:ind w:right="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hAnsi="Times New Roman" w:cs="Times New Roman"/>
          <w:sz w:val="22"/>
          <w:szCs w:val="22"/>
        </w:rPr>
        <w:t>„(4) Használt vagy új otthon</w:t>
      </w:r>
      <w:r w:rsidR="0027289A" w:rsidRPr="0096041C">
        <w:rPr>
          <w:rFonts w:ascii="Times New Roman" w:hAnsi="Times New Roman" w:cs="Times New Roman"/>
          <w:sz w:val="22"/>
          <w:szCs w:val="22"/>
        </w:rPr>
        <w:t xml:space="preserve"> vásárlására </w:t>
      </w:r>
      <w:r w:rsidR="008C471A" w:rsidRPr="0096041C">
        <w:rPr>
          <w:rFonts w:ascii="Times New Roman" w:hAnsi="Times New Roman" w:cs="Times New Roman"/>
          <w:sz w:val="22"/>
          <w:szCs w:val="22"/>
        </w:rPr>
        <w:t xml:space="preserve">vagy </w:t>
      </w:r>
      <w:r w:rsidR="00C419F3" w:rsidRPr="0096041C">
        <w:rPr>
          <w:rFonts w:ascii="Times New Roman" w:hAnsi="Times New Roman" w:cs="Times New Roman"/>
          <w:sz w:val="22"/>
          <w:szCs w:val="22"/>
        </w:rPr>
        <w:t xml:space="preserve">saját tulajdonú </w:t>
      </w:r>
      <w:r w:rsidRPr="0096041C">
        <w:rPr>
          <w:rFonts w:ascii="Times New Roman" w:hAnsi="Times New Roman" w:cs="Times New Roman"/>
          <w:sz w:val="22"/>
          <w:szCs w:val="22"/>
        </w:rPr>
        <w:t>otthon</w:t>
      </w:r>
      <w:r w:rsidR="00C419F3" w:rsidRPr="0096041C">
        <w:rPr>
          <w:rFonts w:ascii="Times New Roman" w:hAnsi="Times New Roman" w:cs="Times New Roman"/>
          <w:sz w:val="22"/>
          <w:szCs w:val="22"/>
        </w:rPr>
        <w:t xml:space="preserve"> </w:t>
      </w:r>
      <w:r w:rsidR="008C471A" w:rsidRPr="0096041C">
        <w:rPr>
          <w:rFonts w:ascii="Times New Roman" w:hAnsi="Times New Roman" w:cs="Times New Roman"/>
          <w:sz w:val="22"/>
          <w:szCs w:val="22"/>
        </w:rPr>
        <w:t>felújítás</w:t>
      </w:r>
      <w:r w:rsidR="00C419F3" w:rsidRPr="0096041C">
        <w:rPr>
          <w:rFonts w:ascii="Times New Roman" w:hAnsi="Times New Roman" w:cs="Times New Roman"/>
          <w:sz w:val="22"/>
          <w:szCs w:val="22"/>
        </w:rPr>
        <w:t>á</w:t>
      </w:r>
      <w:r w:rsidR="008C471A" w:rsidRPr="0096041C">
        <w:rPr>
          <w:rFonts w:ascii="Times New Roman" w:hAnsi="Times New Roman" w:cs="Times New Roman"/>
          <w:sz w:val="22"/>
          <w:szCs w:val="22"/>
        </w:rPr>
        <w:t>ra 1.0</w:t>
      </w:r>
      <w:r w:rsidR="0027289A" w:rsidRPr="0096041C">
        <w:rPr>
          <w:rFonts w:ascii="Times New Roman" w:hAnsi="Times New Roman" w:cs="Times New Roman"/>
          <w:sz w:val="22"/>
          <w:szCs w:val="22"/>
        </w:rPr>
        <w:t>00.000 Ft-ig terjedő kamatmentes támogatás</w:t>
      </w:r>
      <w:r w:rsidR="008C471A" w:rsidRPr="0096041C">
        <w:rPr>
          <w:rFonts w:ascii="Times New Roman" w:hAnsi="Times New Roman" w:cs="Times New Roman"/>
          <w:sz w:val="22"/>
          <w:szCs w:val="22"/>
        </w:rPr>
        <w:t xml:space="preserve"> igényelhető.”</w:t>
      </w:r>
    </w:p>
    <w:p w:rsidR="001A4E72" w:rsidRPr="0096041C" w:rsidRDefault="001A4E72" w:rsidP="0096041C">
      <w:pPr>
        <w:ind w:right="3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E32E0" w:rsidRPr="0096041C" w:rsidRDefault="00901EF9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E32E0" w:rsidRPr="0096041C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137DB0" w:rsidRPr="0096041C" w:rsidRDefault="00137DB0" w:rsidP="0096041C">
      <w:pPr>
        <w:ind w:right="3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137DB0" w:rsidRPr="0096041C" w:rsidRDefault="00137DB0" w:rsidP="0096041C">
      <w:pPr>
        <w:ind w:right="3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>A</w:t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 R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 xml:space="preserve">endelet </w:t>
      </w:r>
      <w:r w:rsidRPr="0096041C">
        <w:rPr>
          <w:rFonts w:ascii="Times New Roman" w:hAnsi="Times New Roman" w:cs="Times New Roman"/>
          <w:sz w:val="22"/>
          <w:szCs w:val="22"/>
        </w:rPr>
        <w:t xml:space="preserve">11. számú mellékletének Egyéb nyilatkozatok táblázatának második sora </w:t>
      </w:r>
      <w:r w:rsidR="00901EF9" w:rsidRPr="0096041C">
        <w:rPr>
          <w:rFonts w:ascii="Times New Roman" w:hAnsi="Times New Roman" w:cs="Times New Roman"/>
          <w:sz w:val="22"/>
          <w:szCs w:val="22"/>
        </w:rPr>
        <w:t>hatályát veszti, helyébe az alábbi rendelkezés kerül</w:t>
      </w:r>
      <w:r w:rsidRPr="0096041C">
        <w:rPr>
          <w:rFonts w:ascii="Times New Roman" w:hAnsi="Times New Roman" w:cs="Times New Roman"/>
          <w:sz w:val="22"/>
          <w:szCs w:val="22"/>
        </w:rPr>
        <w:t>:</w:t>
      </w:r>
      <w:r w:rsidRPr="0096041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01EF9" w:rsidRPr="0096041C" w:rsidTr="0096041C">
        <w:tc>
          <w:tcPr>
            <w:tcW w:w="3969" w:type="dxa"/>
          </w:tcPr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>A támogatás célja:</w:t>
            </w: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i/>
                <w:sz w:val="22"/>
                <w:szCs w:val="22"/>
              </w:rPr>
              <w:t>(a megjelölendő szöveg aláhúzandó)</w:t>
            </w:r>
          </w:p>
        </w:tc>
        <w:tc>
          <w:tcPr>
            <w:tcW w:w="5103" w:type="dxa"/>
          </w:tcPr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→ használt </w:t>
            </w:r>
            <w:r w:rsidR="00812F09" w:rsidRPr="0096041C">
              <w:rPr>
                <w:rFonts w:ascii="Times New Roman" w:hAnsi="Times New Roman" w:cs="Times New Roman"/>
                <w:sz w:val="22"/>
                <w:szCs w:val="22"/>
              </w:rPr>
              <w:t>lakás</w:t>
            </w: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 vásárlása</w:t>
            </w: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→ új </w:t>
            </w:r>
            <w:r w:rsidR="00812F09" w:rsidRPr="0096041C">
              <w:rPr>
                <w:rFonts w:ascii="Times New Roman" w:hAnsi="Times New Roman" w:cs="Times New Roman"/>
                <w:sz w:val="22"/>
                <w:szCs w:val="22"/>
              </w:rPr>
              <w:t>lakás</w:t>
            </w: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 vásárlása</w:t>
            </w: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>→ lakóházépítés</w:t>
            </w: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1EF9" w:rsidRPr="0096041C" w:rsidRDefault="00901EF9" w:rsidP="009604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→ </w:t>
            </w:r>
            <w:r w:rsidR="001A4E72"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saját tulajdonú </w:t>
            </w:r>
            <w:r w:rsidR="00812F09" w:rsidRPr="0096041C">
              <w:rPr>
                <w:rFonts w:ascii="Times New Roman" w:hAnsi="Times New Roman" w:cs="Times New Roman"/>
                <w:sz w:val="22"/>
                <w:szCs w:val="22"/>
              </w:rPr>
              <w:t>lakás</w:t>
            </w:r>
            <w:r w:rsidR="001A4E72" w:rsidRPr="009604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041C">
              <w:rPr>
                <w:rFonts w:ascii="Times New Roman" w:hAnsi="Times New Roman" w:cs="Times New Roman"/>
                <w:sz w:val="22"/>
                <w:szCs w:val="22"/>
              </w:rPr>
              <w:t>felújítás</w:t>
            </w:r>
            <w:r w:rsidR="001A4E72" w:rsidRPr="0096041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</w:tr>
    </w:tbl>
    <w:p w:rsidR="00901EF9" w:rsidRPr="0096041C" w:rsidRDefault="00901EF9" w:rsidP="0096041C">
      <w:pPr>
        <w:ind w:right="34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97D8C" w:rsidRPr="0096041C" w:rsidRDefault="00901EF9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A97D8C" w:rsidRPr="0096041C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58181A" w:rsidRPr="0096041C" w:rsidRDefault="0058181A" w:rsidP="0096041C">
      <w:pPr>
        <w:ind w:right="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181A" w:rsidRPr="000620A4" w:rsidRDefault="0096041C" w:rsidP="0096041C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620A4">
        <w:rPr>
          <w:rFonts w:ascii="Times New Roman" w:eastAsia="Times New Roman" w:hAnsi="Times New Roman" w:cs="Times New Roman"/>
          <w:sz w:val="22"/>
          <w:szCs w:val="22"/>
        </w:rPr>
        <w:t>A R</w:t>
      </w:r>
      <w:r w:rsidR="0058181A" w:rsidRPr="000620A4">
        <w:rPr>
          <w:rFonts w:ascii="Times New Roman" w:eastAsia="Times New Roman" w:hAnsi="Times New Roman" w:cs="Times New Roman"/>
          <w:sz w:val="22"/>
          <w:szCs w:val="22"/>
        </w:rPr>
        <w:t xml:space="preserve">endelet 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12. számú mellékletét képező </w:t>
      </w:r>
      <w:r w:rsidR="0058181A" w:rsidRPr="000620A4">
        <w:rPr>
          <w:rFonts w:ascii="Times New Roman" w:hAnsi="Times New Roman" w:cs="Times New Roman"/>
          <w:b/>
          <w:sz w:val="22"/>
          <w:szCs w:val="22"/>
        </w:rPr>
        <w:t>Otthonteremtő önkormányzati támogatás nyújtására vonatkozó Támogatási szerződés</w:t>
      </w:r>
      <w:r w:rsidR="0058181A" w:rsidRPr="000620A4" w:rsidDel="00B43F27">
        <w:rPr>
          <w:rFonts w:ascii="Times New Roman" w:hAnsi="Times New Roman" w:cs="Times New Roman"/>
          <w:sz w:val="22"/>
          <w:szCs w:val="22"/>
        </w:rPr>
        <w:t xml:space="preserve"> </w:t>
      </w:r>
      <w:r w:rsidR="0058181A" w:rsidRPr="000620A4">
        <w:rPr>
          <w:rFonts w:ascii="Times New Roman" w:hAnsi="Times New Roman" w:cs="Times New Roman"/>
          <w:sz w:val="22"/>
          <w:szCs w:val="22"/>
        </w:rPr>
        <w:t>bevezető részében a</w:t>
      </w:r>
      <w:r w:rsidR="00A912DF" w:rsidRPr="000620A4">
        <w:rPr>
          <w:rFonts w:ascii="Times New Roman" w:hAnsi="Times New Roman" w:cs="Times New Roman"/>
          <w:sz w:val="22"/>
          <w:szCs w:val="22"/>
        </w:rPr>
        <w:t>z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 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„[új lakás vásárlásához] / [használt lakás 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lastRenderedPageBreak/>
        <w:t>vásárlásához]</w:t>
      </w:r>
      <w:r w:rsidR="0058181A" w:rsidRPr="00BB4CE5">
        <w:rPr>
          <w:rStyle w:val="Lbjegyzet-hivatkozs"/>
          <w:rFonts w:ascii="Times New Roman" w:hAnsi="Times New Roman" w:cs="Times New Roman"/>
          <w:i/>
          <w:sz w:val="22"/>
          <w:szCs w:val="22"/>
        </w:rPr>
        <w:footnoteReference w:id="1"/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>”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 szövegrész helyébe az 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„[új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vásárlásához] / [használt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vásárlásához] [saját tulajdonú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felújításhoz]</w:t>
      </w:r>
      <w:r w:rsidR="000620A4" w:rsidRPr="00BB4CE5">
        <w:rPr>
          <w:rFonts w:ascii="Times New Roman" w:hAnsi="Times New Roman" w:cs="Times New Roman"/>
          <w:i/>
          <w:sz w:val="22"/>
          <w:szCs w:val="22"/>
        </w:rPr>
        <w:t>”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 szövegrész kerül.</w:t>
      </w:r>
    </w:p>
    <w:p w:rsidR="00812F09" w:rsidRPr="000620A4" w:rsidRDefault="00812F09" w:rsidP="0096041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181A" w:rsidRPr="000620A4" w:rsidRDefault="0096041C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620A4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58181A" w:rsidRPr="000620A4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A97D8C" w:rsidRPr="000620A4" w:rsidRDefault="00A97D8C" w:rsidP="0096041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8181A" w:rsidRPr="000620A4" w:rsidRDefault="00A97D8C" w:rsidP="0096041C">
      <w:pPr>
        <w:ind w:right="40"/>
        <w:jc w:val="both"/>
        <w:rPr>
          <w:rFonts w:ascii="Times New Roman" w:hAnsi="Times New Roman" w:cs="Times New Roman"/>
          <w:sz w:val="22"/>
          <w:szCs w:val="22"/>
        </w:rPr>
      </w:pPr>
      <w:r w:rsidRPr="000620A4">
        <w:rPr>
          <w:rFonts w:ascii="Times New Roman" w:eastAsia="Times New Roman" w:hAnsi="Times New Roman" w:cs="Times New Roman"/>
          <w:sz w:val="22"/>
          <w:szCs w:val="22"/>
        </w:rPr>
        <w:t>A</w:t>
      </w:r>
      <w:r w:rsidR="00812F09" w:rsidRPr="000620A4">
        <w:rPr>
          <w:rFonts w:ascii="Times New Roman" w:eastAsia="Times New Roman" w:hAnsi="Times New Roman" w:cs="Times New Roman"/>
          <w:sz w:val="22"/>
          <w:szCs w:val="22"/>
        </w:rPr>
        <w:t xml:space="preserve"> R</w:t>
      </w:r>
      <w:r w:rsidRPr="000620A4">
        <w:rPr>
          <w:rFonts w:ascii="Times New Roman" w:eastAsia="Times New Roman" w:hAnsi="Times New Roman" w:cs="Times New Roman"/>
          <w:sz w:val="22"/>
          <w:szCs w:val="22"/>
        </w:rPr>
        <w:t xml:space="preserve">endelet </w:t>
      </w:r>
      <w:r w:rsidRPr="000620A4">
        <w:rPr>
          <w:rFonts w:ascii="Times New Roman" w:hAnsi="Times New Roman" w:cs="Times New Roman"/>
          <w:sz w:val="22"/>
          <w:szCs w:val="22"/>
        </w:rPr>
        <w:t>12. számú mellékletén</w:t>
      </w:r>
      <w:r w:rsidR="0058181A" w:rsidRPr="000620A4">
        <w:rPr>
          <w:rFonts w:ascii="Times New Roman" w:hAnsi="Times New Roman" w:cs="Times New Roman"/>
          <w:sz w:val="22"/>
          <w:szCs w:val="22"/>
        </w:rPr>
        <w:t>ek 1. pontjában</w:t>
      </w:r>
      <w:r w:rsidRPr="000620A4">
        <w:rPr>
          <w:rFonts w:ascii="Times New Roman" w:hAnsi="Times New Roman" w:cs="Times New Roman"/>
          <w:sz w:val="22"/>
          <w:szCs w:val="22"/>
        </w:rPr>
        <w:t xml:space="preserve"> 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az 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>„[új lakás vásárlásához] / [használt lakás vásárlásához]</w:t>
      </w:r>
      <w:r w:rsidR="0058181A" w:rsidRPr="00BB4CE5">
        <w:rPr>
          <w:rStyle w:val="Lbjegyzet-hivatkozs"/>
          <w:rFonts w:ascii="Times New Roman" w:hAnsi="Times New Roman" w:cs="Times New Roman"/>
          <w:i/>
          <w:sz w:val="22"/>
          <w:szCs w:val="22"/>
        </w:rPr>
        <w:footnoteReference w:id="2"/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>”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 szövegrész helyébe az 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„[új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vásárlásához] / [használt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vásárlásához] [saját tulajdonú </w:t>
      </w:r>
      <w:r w:rsidR="00812F09" w:rsidRPr="00BB4CE5">
        <w:rPr>
          <w:rFonts w:ascii="Times New Roman" w:hAnsi="Times New Roman" w:cs="Times New Roman"/>
          <w:i/>
          <w:sz w:val="22"/>
          <w:szCs w:val="22"/>
        </w:rPr>
        <w:t>lakás</w:t>
      </w:r>
      <w:r w:rsidR="0058181A" w:rsidRPr="00BB4CE5">
        <w:rPr>
          <w:rFonts w:ascii="Times New Roman" w:hAnsi="Times New Roman" w:cs="Times New Roman"/>
          <w:i/>
          <w:sz w:val="22"/>
          <w:szCs w:val="22"/>
        </w:rPr>
        <w:t xml:space="preserve"> felújításhoz]</w:t>
      </w:r>
      <w:r w:rsidR="000620A4" w:rsidRPr="00BB4CE5">
        <w:rPr>
          <w:rFonts w:ascii="Times New Roman" w:hAnsi="Times New Roman" w:cs="Times New Roman"/>
          <w:i/>
          <w:sz w:val="22"/>
          <w:szCs w:val="22"/>
        </w:rPr>
        <w:t>”</w:t>
      </w:r>
      <w:r w:rsidR="0058181A" w:rsidRPr="000620A4">
        <w:rPr>
          <w:rFonts w:ascii="Times New Roman" w:hAnsi="Times New Roman" w:cs="Times New Roman"/>
          <w:sz w:val="22"/>
          <w:szCs w:val="22"/>
        </w:rPr>
        <w:t xml:space="preserve"> szövegrész kerül.</w:t>
      </w:r>
    </w:p>
    <w:p w:rsidR="0058181A" w:rsidRPr="0096041C" w:rsidRDefault="0058181A" w:rsidP="0096041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97D8C" w:rsidRPr="0096041C" w:rsidRDefault="0058181A" w:rsidP="0096041C">
      <w:pPr>
        <w:ind w:right="34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A97D8C" w:rsidRPr="0096041C">
        <w:rPr>
          <w:rFonts w:ascii="Times New Roman" w:eastAsia="Times New Roman" w:hAnsi="Times New Roman" w:cs="Times New Roman"/>
          <w:b/>
          <w:sz w:val="22"/>
          <w:szCs w:val="22"/>
        </w:rPr>
        <w:t>. §</w:t>
      </w:r>
    </w:p>
    <w:p w:rsidR="00A97D8C" w:rsidRPr="0096041C" w:rsidRDefault="00A97D8C" w:rsidP="0096041C">
      <w:pPr>
        <w:pStyle w:val="Szvegtrzs"/>
        <w:rPr>
          <w:sz w:val="22"/>
          <w:szCs w:val="22"/>
        </w:rPr>
      </w:pPr>
    </w:p>
    <w:p w:rsidR="001E16EC" w:rsidRPr="0096041C" w:rsidRDefault="00E1334D" w:rsidP="0096041C">
      <w:pPr>
        <w:pStyle w:val="Szvegtrzs"/>
        <w:numPr>
          <w:ilvl w:val="0"/>
          <w:numId w:val="5"/>
        </w:numPr>
        <w:tabs>
          <w:tab w:val="left" w:pos="426"/>
        </w:tabs>
        <w:ind w:left="0" w:firstLine="0"/>
        <w:rPr>
          <w:sz w:val="22"/>
          <w:szCs w:val="22"/>
        </w:rPr>
      </w:pPr>
      <w:r w:rsidRPr="0096041C">
        <w:rPr>
          <w:sz w:val="22"/>
          <w:szCs w:val="22"/>
        </w:rPr>
        <w:t xml:space="preserve">E rendelet </w:t>
      </w:r>
      <w:r w:rsidR="00744A1A" w:rsidRPr="0096041C">
        <w:rPr>
          <w:sz w:val="22"/>
          <w:szCs w:val="22"/>
        </w:rPr>
        <w:t xml:space="preserve">a kihirdetését követő napon lép hatályba és </w:t>
      </w:r>
      <w:r w:rsidR="001E16EC" w:rsidRPr="0096041C">
        <w:rPr>
          <w:sz w:val="22"/>
          <w:szCs w:val="22"/>
        </w:rPr>
        <w:t>a jogalkotásról szóló 2010. évi CXXX. törvény 13.§ (2) bekezdése értelmében a hatályba lépését követő napon hatályát veszti</w:t>
      </w:r>
      <w:r w:rsidR="00744A1A" w:rsidRPr="0096041C">
        <w:rPr>
          <w:sz w:val="22"/>
          <w:szCs w:val="22"/>
        </w:rPr>
        <w:t xml:space="preserve">. </w:t>
      </w:r>
    </w:p>
    <w:p w:rsidR="00E1334D" w:rsidRPr="0096041C" w:rsidRDefault="001E16EC" w:rsidP="0096041C">
      <w:pPr>
        <w:pStyle w:val="Szvegtrzs"/>
        <w:numPr>
          <w:ilvl w:val="0"/>
          <w:numId w:val="5"/>
        </w:numPr>
        <w:tabs>
          <w:tab w:val="left" w:pos="426"/>
        </w:tabs>
        <w:ind w:left="0" w:firstLine="0"/>
        <w:rPr>
          <w:sz w:val="22"/>
          <w:szCs w:val="22"/>
        </w:rPr>
      </w:pPr>
      <w:r w:rsidRPr="0096041C">
        <w:rPr>
          <w:sz w:val="22"/>
          <w:szCs w:val="22"/>
        </w:rPr>
        <w:t>Jelen rendelet r</w:t>
      </w:r>
      <w:r w:rsidR="00E1334D" w:rsidRPr="0096041C">
        <w:rPr>
          <w:sz w:val="22"/>
          <w:szCs w:val="22"/>
        </w:rPr>
        <w:t>endelkezés</w:t>
      </w:r>
      <w:r w:rsidR="00A97D8C" w:rsidRPr="0096041C">
        <w:rPr>
          <w:sz w:val="22"/>
          <w:szCs w:val="22"/>
        </w:rPr>
        <w:t xml:space="preserve">eit a hatályba lépést követően </w:t>
      </w:r>
      <w:r w:rsidR="00CA57F9" w:rsidRPr="0096041C">
        <w:rPr>
          <w:sz w:val="22"/>
          <w:szCs w:val="22"/>
        </w:rPr>
        <w:t xml:space="preserve">benyújtott kérelmek alapján indult </w:t>
      </w:r>
      <w:r w:rsidR="00744A1A" w:rsidRPr="0096041C">
        <w:rPr>
          <w:sz w:val="22"/>
          <w:szCs w:val="22"/>
        </w:rPr>
        <w:t>eljárásokban</w:t>
      </w:r>
      <w:r w:rsidR="00E1334D" w:rsidRPr="0096041C">
        <w:rPr>
          <w:sz w:val="22"/>
          <w:szCs w:val="22"/>
        </w:rPr>
        <w:t xml:space="preserve"> kell alkalmazni. </w:t>
      </w:r>
    </w:p>
    <w:p w:rsidR="000E32E0" w:rsidRPr="0096041C" w:rsidRDefault="000E32E0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E32E0" w:rsidRPr="0096041C" w:rsidRDefault="00E1334D" w:rsidP="0096041C">
      <w:pPr>
        <w:rPr>
          <w:rFonts w:ascii="Times New Roman" w:eastAsia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>Mohács, 2021. június 25.</w:t>
      </w: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ab/>
        <w:t xml:space="preserve">Pávkovics </w:t>
      </w:r>
      <w:proofErr w:type="gramStart"/>
      <w:r w:rsidRPr="0096041C">
        <w:rPr>
          <w:rFonts w:ascii="Times New Roman" w:eastAsia="Times New Roman" w:hAnsi="Times New Roman" w:cs="Times New Roman"/>
          <w:sz w:val="22"/>
          <w:szCs w:val="22"/>
        </w:rPr>
        <w:t xml:space="preserve">Gábor 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>Dr.</w:t>
      </w:r>
      <w:proofErr w:type="gramEnd"/>
      <w:r w:rsidRPr="0096041C">
        <w:rPr>
          <w:rFonts w:ascii="Times New Roman" w:eastAsia="Times New Roman" w:hAnsi="Times New Roman" w:cs="Times New Roman"/>
          <w:sz w:val="22"/>
          <w:szCs w:val="22"/>
        </w:rPr>
        <w:t xml:space="preserve"> Kovács Mirella</w:t>
      </w: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proofErr w:type="gramStart"/>
      <w:r w:rsidRPr="0096041C">
        <w:rPr>
          <w:rFonts w:ascii="Times New Roman" w:eastAsia="Times New Roman" w:hAnsi="Times New Roman" w:cs="Times New Roman"/>
          <w:sz w:val="22"/>
          <w:szCs w:val="22"/>
        </w:rPr>
        <w:t>polgármester</w:t>
      </w:r>
      <w:proofErr w:type="gramEnd"/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="00A912DF"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>jegyző</w:t>
      </w: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96041C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Záradék:</w:t>
      </w:r>
    </w:p>
    <w:p w:rsidR="00CA57F9" w:rsidRPr="0096041C" w:rsidRDefault="00CA57F9" w:rsidP="0096041C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>A</w:t>
      </w:r>
      <w:r w:rsidR="0096041C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 xml:space="preserve"> ö</w:t>
      </w:r>
      <w:r w:rsidR="0096041C">
        <w:rPr>
          <w:rFonts w:ascii="Times New Roman" w:eastAsia="Times New Roman" w:hAnsi="Times New Roman" w:cs="Times New Roman"/>
          <w:sz w:val="22"/>
          <w:szCs w:val="22"/>
        </w:rPr>
        <w:t>nkormán</w:t>
      </w:r>
      <w:r w:rsidR="00BB4CE5">
        <w:rPr>
          <w:rFonts w:ascii="Times New Roman" w:eastAsia="Times New Roman" w:hAnsi="Times New Roman" w:cs="Times New Roman"/>
          <w:sz w:val="22"/>
          <w:szCs w:val="22"/>
        </w:rPr>
        <w:t>yzati rendeletet 2021. június 28</w:t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>napján kihirdet</w:t>
      </w:r>
      <w:r w:rsidR="00CA57F9" w:rsidRPr="0096041C">
        <w:rPr>
          <w:rFonts w:ascii="Times New Roman" w:eastAsia="Times New Roman" w:hAnsi="Times New Roman" w:cs="Times New Roman"/>
          <w:sz w:val="22"/>
          <w:szCs w:val="22"/>
        </w:rPr>
        <w:t>ésre került.</w:t>
      </w: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A2071" w:rsidRPr="0096041C" w:rsidRDefault="003A2071" w:rsidP="0096041C">
      <w:pPr>
        <w:rPr>
          <w:rFonts w:ascii="Times New Roman" w:eastAsia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Pr="0096041C">
        <w:rPr>
          <w:rFonts w:ascii="Times New Roman" w:eastAsia="Times New Roman" w:hAnsi="Times New Roman" w:cs="Times New Roman"/>
          <w:sz w:val="22"/>
          <w:szCs w:val="22"/>
        </w:rPr>
        <w:t>Dr. Kovács Mirella</w:t>
      </w:r>
    </w:p>
    <w:p w:rsidR="002A1BFB" w:rsidRPr="0096041C" w:rsidRDefault="003A2071" w:rsidP="0096041C">
      <w:pPr>
        <w:rPr>
          <w:rFonts w:ascii="Times New Roman" w:hAnsi="Times New Roman" w:cs="Times New Roman"/>
          <w:sz w:val="22"/>
          <w:szCs w:val="22"/>
        </w:rPr>
      </w:pP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Pr="0096041C">
        <w:rPr>
          <w:rFonts w:ascii="Times New Roman" w:eastAsia="Times New Roman" w:hAnsi="Times New Roman" w:cs="Times New Roman"/>
          <w:sz w:val="22"/>
          <w:szCs w:val="22"/>
        </w:rPr>
        <w:tab/>
      </w:r>
      <w:r w:rsidR="0096041C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proofErr w:type="gramStart"/>
      <w:r w:rsidRPr="0096041C">
        <w:rPr>
          <w:rFonts w:ascii="Times New Roman" w:eastAsia="Times New Roman" w:hAnsi="Times New Roman" w:cs="Times New Roman"/>
          <w:sz w:val="22"/>
          <w:szCs w:val="22"/>
        </w:rPr>
        <w:t>jegyző</w:t>
      </w:r>
      <w:proofErr w:type="gramEnd"/>
    </w:p>
    <w:sectPr w:rsidR="002A1BFB" w:rsidRPr="0096041C" w:rsidSect="0096041C"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8B" w:rsidRDefault="00B3148B" w:rsidP="00A97D8C">
      <w:r>
        <w:separator/>
      </w:r>
    </w:p>
  </w:endnote>
  <w:endnote w:type="continuationSeparator" w:id="0">
    <w:p w:rsidR="00B3148B" w:rsidRDefault="00B3148B" w:rsidP="00A9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754074"/>
      <w:docPartObj>
        <w:docPartGallery w:val="Page Numbers (Bottom of Page)"/>
        <w:docPartUnique/>
      </w:docPartObj>
    </w:sdtPr>
    <w:sdtEndPr/>
    <w:sdtContent>
      <w:p w:rsidR="008D3EC6" w:rsidRDefault="008D3E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16">
          <w:rPr>
            <w:noProof/>
          </w:rPr>
          <w:t>2</w:t>
        </w:r>
        <w:r>
          <w:fldChar w:fldCharType="end"/>
        </w:r>
      </w:p>
    </w:sdtContent>
  </w:sdt>
  <w:p w:rsidR="008D3EC6" w:rsidRDefault="008D3E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8B" w:rsidRDefault="00B3148B" w:rsidP="00A97D8C">
      <w:r>
        <w:separator/>
      </w:r>
    </w:p>
  </w:footnote>
  <w:footnote w:type="continuationSeparator" w:id="0">
    <w:p w:rsidR="00B3148B" w:rsidRDefault="00B3148B" w:rsidP="00A97D8C">
      <w:r>
        <w:continuationSeparator/>
      </w:r>
    </w:p>
  </w:footnote>
  <w:footnote w:id="1">
    <w:p w:rsidR="0058181A" w:rsidRPr="00016CDF" w:rsidRDefault="0058181A" w:rsidP="0058181A">
      <w:pPr>
        <w:pStyle w:val="Lbjegyzetszveg"/>
        <w:rPr>
          <w:rFonts w:ascii="Times New Roman" w:hAnsi="Times New Roman"/>
          <w:sz w:val="18"/>
          <w:szCs w:val="18"/>
        </w:rPr>
      </w:pPr>
    </w:p>
    <w:p w:rsidR="0058181A" w:rsidRPr="00016CDF" w:rsidRDefault="0058181A" w:rsidP="0058181A">
      <w:pPr>
        <w:pStyle w:val="Lbjegyzetszveg"/>
        <w:rPr>
          <w:rFonts w:ascii="Times New Roman" w:hAnsi="Times New Roman"/>
          <w:sz w:val="18"/>
          <w:szCs w:val="18"/>
        </w:rPr>
      </w:pPr>
      <w:r w:rsidRPr="00016CDF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016CDF">
        <w:rPr>
          <w:rFonts w:ascii="Times New Roman" w:hAnsi="Times New Roman"/>
          <w:sz w:val="18"/>
          <w:szCs w:val="18"/>
        </w:rPr>
        <w:t xml:space="preserve"> A nem kívánt rész törlendő</w:t>
      </w:r>
    </w:p>
  </w:footnote>
  <w:footnote w:id="2">
    <w:p w:rsidR="0058181A" w:rsidRPr="00016CDF" w:rsidRDefault="0058181A" w:rsidP="0058181A">
      <w:pPr>
        <w:pStyle w:val="Lbjegyzetszveg"/>
        <w:rPr>
          <w:rFonts w:ascii="Times New Roman" w:hAnsi="Times New Roman"/>
          <w:sz w:val="18"/>
          <w:szCs w:val="18"/>
        </w:rPr>
      </w:pPr>
    </w:p>
    <w:p w:rsidR="0058181A" w:rsidRPr="00016CDF" w:rsidRDefault="0058181A" w:rsidP="0058181A">
      <w:pPr>
        <w:pStyle w:val="Lbjegyzetszveg"/>
        <w:rPr>
          <w:rFonts w:ascii="Times New Roman" w:hAnsi="Times New Roman"/>
          <w:sz w:val="18"/>
          <w:szCs w:val="18"/>
        </w:rPr>
      </w:pPr>
      <w:r w:rsidRPr="00016CDF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016CDF">
        <w:rPr>
          <w:rFonts w:ascii="Times New Roman" w:hAnsi="Times New Roman"/>
          <w:sz w:val="18"/>
          <w:szCs w:val="18"/>
        </w:rPr>
        <w:t xml:space="preserve"> A nem kívánt rész törlendő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791"/>
    <w:multiLevelType w:val="hybridMultilevel"/>
    <w:tmpl w:val="99AA9CAE"/>
    <w:lvl w:ilvl="0" w:tplc="43989C5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769D"/>
    <w:multiLevelType w:val="hybridMultilevel"/>
    <w:tmpl w:val="9626B9D4"/>
    <w:lvl w:ilvl="0" w:tplc="6BC01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530"/>
    <w:multiLevelType w:val="singleLevel"/>
    <w:tmpl w:val="9256655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">
    <w:nsid w:val="1D5C16C4"/>
    <w:multiLevelType w:val="hybridMultilevel"/>
    <w:tmpl w:val="E5801E58"/>
    <w:lvl w:ilvl="0" w:tplc="96B8A1CE">
      <w:start w:val="5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4587FBB"/>
    <w:multiLevelType w:val="hybridMultilevel"/>
    <w:tmpl w:val="838AC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0"/>
    <w:rsid w:val="0002078F"/>
    <w:rsid w:val="000620A4"/>
    <w:rsid w:val="000C09E7"/>
    <w:rsid w:val="000D6975"/>
    <w:rsid w:val="000E32E0"/>
    <w:rsid w:val="00137DB0"/>
    <w:rsid w:val="00143CBD"/>
    <w:rsid w:val="001A4E72"/>
    <w:rsid w:val="001E16EC"/>
    <w:rsid w:val="0025184F"/>
    <w:rsid w:val="0027289A"/>
    <w:rsid w:val="002A1BFB"/>
    <w:rsid w:val="002B2C74"/>
    <w:rsid w:val="002F7353"/>
    <w:rsid w:val="003A2071"/>
    <w:rsid w:val="003A59E1"/>
    <w:rsid w:val="004B58EC"/>
    <w:rsid w:val="0058181A"/>
    <w:rsid w:val="005D752F"/>
    <w:rsid w:val="0066111C"/>
    <w:rsid w:val="00744A1A"/>
    <w:rsid w:val="00812F09"/>
    <w:rsid w:val="008C471A"/>
    <w:rsid w:val="008D3EC6"/>
    <w:rsid w:val="008D6DF0"/>
    <w:rsid w:val="00901EF9"/>
    <w:rsid w:val="0096041C"/>
    <w:rsid w:val="00A27D56"/>
    <w:rsid w:val="00A82875"/>
    <w:rsid w:val="00A912DF"/>
    <w:rsid w:val="00A97D8C"/>
    <w:rsid w:val="00B3148B"/>
    <w:rsid w:val="00B35972"/>
    <w:rsid w:val="00B62793"/>
    <w:rsid w:val="00B70F82"/>
    <w:rsid w:val="00BB4CE5"/>
    <w:rsid w:val="00BB79C7"/>
    <w:rsid w:val="00BD51C8"/>
    <w:rsid w:val="00BE29F2"/>
    <w:rsid w:val="00C229F7"/>
    <w:rsid w:val="00C40284"/>
    <w:rsid w:val="00C419F3"/>
    <w:rsid w:val="00CA49CF"/>
    <w:rsid w:val="00CA57F9"/>
    <w:rsid w:val="00CB47EE"/>
    <w:rsid w:val="00D12539"/>
    <w:rsid w:val="00D41307"/>
    <w:rsid w:val="00D73465"/>
    <w:rsid w:val="00DA4287"/>
    <w:rsid w:val="00DE31BF"/>
    <w:rsid w:val="00E1334D"/>
    <w:rsid w:val="00F0162E"/>
    <w:rsid w:val="00F17F62"/>
    <w:rsid w:val="00F20230"/>
    <w:rsid w:val="00F729BD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2E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jc w:val="both"/>
      <w:outlineLvl w:val="1"/>
    </w:pPr>
    <w:rPr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Cm">
    <w:name w:val="Title"/>
    <w:basedOn w:val="Norml"/>
    <w:link w:val="CmChar"/>
    <w:qFormat/>
    <w:rsid w:val="000E32E0"/>
    <w:pPr>
      <w:jc w:val="center"/>
    </w:pPr>
    <w:rPr>
      <w:rFonts w:ascii="cg times ce" w:eastAsia="Times New Roman" w:hAnsi="cg times ce" w:cs="Times New Roman"/>
      <w:b/>
      <w:sz w:val="22"/>
    </w:rPr>
  </w:style>
  <w:style w:type="character" w:customStyle="1" w:styleId="CmChar">
    <w:name w:val="Cím Char"/>
    <w:basedOn w:val="Bekezdsalapbettpusa"/>
    <w:link w:val="Cm"/>
    <w:rsid w:val="000E32E0"/>
    <w:rPr>
      <w:rFonts w:ascii="cg times ce" w:eastAsia="Times New Roman" w:hAnsi="cg times ce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1334D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E133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A97D8C"/>
    <w:rPr>
      <w:rFonts w:ascii="cg times ce" w:eastAsia="Times New Roman" w:hAnsi="cg times ce" w:cs="Times New Roman"/>
    </w:rPr>
  </w:style>
  <w:style w:type="character" w:customStyle="1" w:styleId="LbjegyzetszvegChar">
    <w:name w:val="Lábjegyzetszöveg Char"/>
    <w:basedOn w:val="Bekezdsalapbettpusa"/>
    <w:link w:val="Lbjegyzetszveg"/>
    <w:rsid w:val="00A97D8C"/>
    <w:rPr>
      <w:rFonts w:ascii="cg times ce" w:eastAsia="Times New Roman" w:hAnsi="cg times ce" w:cs="Times New Roman"/>
      <w:sz w:val="20"/>
      <w:szCs w:val="20"/>
      <w:lang w:eastAsia="hu-HU"/>
    </w:rPr>
  </w:style>
  <w:style w:type="character" w:styleId="Lbjegyzet-hivatkozs">
    <w:name w:val="footnote reference"/>
    <w:rsid w:val="00A97D8C"/>
    <w:rPr>
      <w:vertAlign w:val="superscript"/>
    </w:rPr>
  </w:style>
  <w:style w:type="table" w:styleId="Rcsostblzat">
    <w:name w:val="Table Grid"/>
    <w:basedOn w:val="Normltblzat"/>
    <w:rsid w:val="009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D3E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3EC6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3E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3EC6"/>
    <w:rPr>
      <w:rFonts w:ascii="Calibri" w:eastAsia="Calibri" w:hAnsi="Calibri" w:cs="Arial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2E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jc w:val="both"/>
      <w:outlineLvl w:val="1"/>
    </w:pPr>
    <w:rPr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Cm">
    <w:name w:val="Title"/>
    <w:basedOn w:val="Norml"/>
    <w:link w:val="CmChar"/>
    <w:qFormat/>
    <w:rsid w:val="000E32E0"/>
    <w:pPr>
      <w:jc w:val="center"/>
    </w:pPr>
    <w:rPr>
      <w:rFonts w:ascii="cg times ce" w:eastAsia="Times New Roman" w:hAnsi="cg times ce" w:cs="Times New Roman"/>
      <w:b/>
      <w:sz w:val="22"/>
    </w:rPr>
  </w:style>
  <w:style w:type="character" w:customStyle="1" w:styleId="CmChar">
    <w:name w:val="Cím Char"/>
    <w:basedOn w:val="Bekezdsalapbettpusa"/>
    <w:link w:val="Cm"/>
    <w:rsid w:val="000E32E0"/>
    <w:rPr>
      <w:rFonts w:ascii="cg times ce" w:eastAsia="Times New Roman" w:hAnsi="cg times ce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E1334D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E133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A97D8C"/>
    <w:rPr>
      <w:rFonts w:ascii="cg times ce" w:eastAsia="Times New Roman" w:hAnsi="cg times ce" w:cs="Times New Roman"/>
    </w:rPr>
  </w:style>
  <w:style w:type="character" w:customStyle="1" w:styleId="LbjegyzetszvegChar">
    <w:name w:val="Lábjegyzetszöveg Char"/>
    <w:basedOn w:val="Bekezdsalapbettpusa"/>
    <w:link w:val="Lbjegyzetszveg"/>
    <w:rsid w:val="00A97D8C"/>
    <w:rPr>
      <w:rFonts w:ascii="cg times ce" w:eastAsia="Times New Roman" w:hAnsi="cg times ce" w:cs="Times New Roman"/>
      <w:sz w:val="20"/>
      <w:szCs w:val="20"/>
      <w:lang w:eastAsia="hu-HU"/>
    </w:rPr>
  </w:style>
  <w:style w:type="character" w:styleId="Lbjegyzet-hivatkozs">
    <w:name w:val="footnote reference"/>
    <w:rsid w:val="00A97D8C"/>
    <w:rPr>
      <w:vertAlign w:val="superscript"/>
    </w:rPr>
  </w:style>
  <w:style w:type="table" w:styleId="Rcsostblzat">
    <w:name w:val="Table Grid"/>
    <w:basedOn w:val="Normltblzat"/>
    <w:rsid w:val="009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D3E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3EC6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3E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3EC6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birone_emerencia</cp:lastModifiedBy>
  <cp:revision>4</cp:revision>
  <cp:lastPrinted>2021-06-28T06:17:00Z</cp:lastPrinted>
  <dcterms:created xsi:type="dcterms:W3CDTF">2021-06-21T12:38:00Z</dcterms:created>
  <dcterms:modified xsi:type="dcterms:W3CDTF">2021-06-28T06:19:00Z</dcterms:modified>
</cp:coreProperties>
</file>