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E" w:rsidRPr="0039138A" w:rsidRDefault="008F174E" w:rsidP="008F174E">
      <w:pPr>
        <w:shd w:val="clear" w:color="auto" w:fill="FFFFFF"/>
        <w:spacing w:line="310" w:lineRule="atLeast"/>
        <w:ind w:firstLine="240"/>
        <w:jc w:val="center"/>
        <w:rPr>
          <w:rFonts w:eastAsia="Times New Roman"/>
          <w:b/>
          <w:color w:val="000000"/>
          <w:sz w:val="21"/>
          <w:szCs w:val="21"/>
          <w:lang w:eastAsia="hu-HU"/>
        </w:rPr>
      </w:pPr>
      <w:r w:rsidRP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 </w:t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ab/>
      </w:r>
      <w:r w:rsidR="0039138A" w:rsidRPr="0039138A">
        <w:rPr>
          <w:rFonts w:eastAsia="Times New Roman"/>
          <w:b/>
          <w:color w:val="000000"/>
          <w:sz w:val="21"/>
          <w:szCs w:val="21"/>
          <w:lang w:eastAsia="hu-HU"/>
        </w:rPr>
        <w:t>MPH/7485-7/2022.</w:t>
      </w:r>
    </w:p>
    <w:p w:rsidR="008F174E" w:rsidRPr="008F174E" w:rsidRDefault="008F174E" w:rsidP="008F174E">
      <w:pPr>
        <w:shd w:val="clear" w:color="auto" w:fill="FFFFFF"/>
        <w:spacing w:line="310" w:lineRule="atLeast"/>
        <w:ind w:firstLine="240"/>
        <w:jc w:val="center"/>
        <w:rPr>
          <w:rFonts w:eastAsia="Times New Roman"/>
          <w:sz w:val="24"/>
          <w:lang w:eastAsia="hu-HU"/>
        </w:rPr>
      </w:pPr>
    </w:p>
    <w:p w:rsidR="008F174E" w:rsidRDefault="008F174E" w:rsidP="008F174E">
      <w:pPr>
        <w:shd w:val="clear" w:color="auto" w:fill="FFFFFF"/>
        <w:spacing w:line="310" w:lineRule="atLeast"/>
        <w:ind w:left="-57" w:firstLine="240"/>
        <w:jc w:val="both"/>
        <w:rPr>
          <w:rFonts w:eastAsia="Times New Roman"/>
          <w:sz w:val="24"/>
          <w:lang w:eastAsia="hu-HU"/>
        </w:rPr>
      </w:pPr>
    </w:p>
    <w:p w:rsidR="002B1D5A" w:rsidRPr="0039481E" w:rsidRDefault="002B1D5A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 w:rsidRPr="0039481E">
        <w:rPr>
          <w:b/>
        </w:rPr>
        <w:t>ÖSSZEVONT JELENTÉS</w:t>
      </w:r>
    </w:p>
    <w:p w:rsidR="002B1D5A" w:rsidRPr="0039481E" w:rsidRDefault="002B1D5A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 w:rsidRPr="0039481E">
        <w:rPr>
          <w:b/>
        </w:rPr>
        <w:t>Mohács Város Önkormányzat közigazgatási területén végzett közúti személyszállítási közszolgáltatásról</w:t>
      </w:r>
    </w:p>
    <w:p w:rsidR="003C5B00" w:rsidRDefault="003C5B00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</w:p>
    <w:p w:rsidR="002B1D5A" w:rsidRDefault="003C5B00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>
        <w:rPr>
          <w:b/>
        </w:rPr>
        <w:t>202</w:t>
      </w:r>
      <w:r w:rsidR="00EA4630">
        <w:rPr>
          <w:b/>
        </w:rPr>
        <w:t>1</w:t>
      </w:r>
      <w:r w:rsidR="002B1D5A" w:rsidRPr="0039481E">
        <w:rPr>
          <w:b/>
        </w:rPr>
        <w:t>. év</w:t>
      </w:r>
    </w:p>
    <w:p w:rsidR="0039481E" w:rsidRPr="0039481E" w:rsidRDefault="0039481E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bookmarkStart w:id="0" w:name="_GoBack"/>
      <w:bookmarkEnd w:id="0"/>
    </w:p>
    <w:p w:rsidR="002B1D5A" w:rsidRDefault="002B1D5A" w:rsidP="002B1D5A">
      <w:pPr>
        <w:shd w:val="clear" w:color="auto" w:fill="FFFFFF"/>
        <w:spacing w:line="310" w:lineRule="atLeast"/>
        <w:ind w:left="-57" w:firstLine="240"/>
        <w:jc w:val="both"/>
        <w:rPr>
          <w:b/>
        </w:rPr>
      </w:pPr>
      <w:r w:rsidRPr="0039481E">
        <w:rPr>
          <w:b/>
        </w:rPr>
        <w:t>Mohács Város Önkormányzata a személyszállítási szolgáltatásokról szóló 2012. évi XLI. törvény 5. § (5) bekezdése, továbbá az Európai Parlament és a Tanács 1370/2007/EK rendelete 7</w:t>
      </w:r>
      <w:proofErr w:type="gramStart"/>
      <w:r w:rsidRPr="0039481E">
        <w:rPr>
          <w:b/>
        </w:rPr>
        <w:t>.cikk</w:t>
      </w:r>
      <w:proofErr w:type="gramEnd"/>
      <w:r w:rsidRPr="0039481E">
        <w:rPr>
          <w:b/>
        </w:rPr>
        <w:t xml:space="preserve"> (1) bekezdésében meghatározott, a felelősségi körébe tartozó személyszállítási közszolgáltatási tevékenységről szóló összevont jelentését a</w:t>
      </w:r>
      <w:r w:rsidR="0039481E">
        <w:rPr>
          <w:b/>
        </w:rPr>
        <w:t>z alábbiak szerint teszi közzé:</w:t>
      </w:r>
    </w:p>
    <w:p w:rsidR="0039481E" w:rsidRPr="0039481E" w:rsidRDefault="0039481E" w:rsidP="002B1D5A">
      <w:pPr>
        <w:shd w:val="clear" w:color="auto" w:fill="FFFFFF"/>
        <w:spacing w:line="310" w:lineRule="atLeast"/>
        <w:ind w:left="-57" w:firstLine="240"/>
        <w:jc w:val="both"/>
        <w:rPr>
          <w:b/>
        </w:rPr>
      </w:pPr>
    </w:p>
    <w:p w:rsidR="0039481E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39481E">
        <w:rPr>
          <w:u w:val="single"/>
        </w:rPr>
        <w:t>Közszolgáltatási kötelezettség</w:t>
      </w:r>
      <w:r>
        <w:t xml:space="preserve">: </w:t>
      </w:r>
    </w:p>
    <w:p w:rsidR="002B1D5A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>
        <w:sym w:font="Symbol" w:char="F0B7"/>
      </w:r>
      <w:r>
        <w:t xml:space="preserve"> Helyi menetrend szerinti autóbusszal végzett személyszállítási közszolgáltatási tevékenység. </w:t>
      </w:r>
    </w:p>
    <w:p w:rsidR="0039481E" w:rsidRPr="0039481E" w:rsidRDefault="0039481E" w:rsidP="002B1D5A">
      <w:pPr>
        <w:shd w:val="clear" w:color="auto" w:fill="FFFFFF"/>
        <w:spacing w:line="310" w:lineRule="atLeast"/>
        <w:ind w:left="-57" w:firstLine="240"/>
        <w:jc w:val="both"/>
        <w:rPr>
          <w:u w:val="single"/>
        </w:rPr>
      </w:pPr>
    </w:p>
    <w:p w:rsidR="0039481E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39481E">
        <w:rPr>
          <w:u w:val="single"/>
        </w:rPr>
        <w:t>Közszolgáltatási szerződés, közszolgáltató megnevezése</w:t>
      </w:r>
      <w:r>
        <w:t xml:space="preserve">: </w:t>
      </w:r>
    </w:p>
    <w:p w:rsidR="002B1D5A" w:rsidRDefault="002B1D5A" w:rsidP="003C5B00">
      <w:pPr>
        <w:shd w:val="clear" w:color="auto" w:fill="FFFFFF"/>
        <w:spacing w:line="310" w:lineRule="atLeast"/>
        <w:jc w:val="both"/>
      </w:pPr>
      <w:r>
        <w:t>201</w:t>
      </w:r>
      <w:r w:rsidR="00D417BF">
        <w:t>9</w:t>
      </w:r>
      <w:r>
        <w:t xml:space="preserve">. </w:t>
      </w:r>
      <w:r w:rsidR="00D417BF">
        <w:t xml:space="preserve">október 1. napjától </w:t>
      </w:r>
      <w:r>
        <w:t>megkötött közszolgáltatási szerződés</w:t>
      </w:r>
      <w:r w:rsidR="003C5B00">
        <w:t xml:space="preserve"> alapján</w:t>
      </w:r>
      <w:r>
        <w:t xml:space="preserve"> Közszolgáltató: </w:t>
      </w:r>
      <w:r w:rsidR="00D417BF">
        <w:t xml:space="preserve">VOLÁNBUSZ </w:t>
      </w:r>
      <w:proofErr w:type="spellStart"/>
      <w:r w:rsidR="00D417BF">
        <w:t>ZRt</w:t>
      </w:r>
      <w:proofErr w:type="spellEnd"/>
      <w:r w:rsidR="00D417BF">
        <w:t>. (1091 Budapest, Üllői út 131.; adószáma: 10824346-2-44; Cg: 01-10-042156)</w:t>
      </w:r>
    </w:p>
    <w:p w:rsidR="008B721B" w:rsidRDefault="008B721B" w:rsidP="002B1D5A">
      <w:pPr>
        <w:shd w:val="clear" w:color="auto" w:fill="FFFFFF"/>
        <w:spacing w:line="310" w:lineRule="atLeast"/>
        <w:ind w:left="-57" w:firstLine="240"/>
        <w:jc w:val="both"/>
      </w:pPr>
    </w:p>
    <w:p w:rsidR="008B721B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8B721B">
        <w:rPr>
          <w:u w:val="single"/>
        </w:rPr>
        <w:t>A közszolgáltató</w:t>
      </w:r>
      <w:r w:rsidR="00D417BF">
        <w:rPr>
          <w:u w:val="single"/>
        </w:rPr>
        <w:t>k</w:t>
      </w:r>
      <w:r w:rsidRPr="008B721B">
        <w:rPr>
          <w:u w:val="single"/>
        </w:rPr>
        <w:t>nak biztosított ellentételezés</w:t>
      </w:r>
      <w:r>
        <w:t xml:space="preserve">: </w:t>
      </w:r>
    </w:p>
    <w:p w:rsidR="008B721B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>
        <w:sym w:font="Symbol" w:char="F0B7"/>
      </w:r>
      <w:r>
        <w:t xml:space="preserve"> </w:t>
      </w:r>
      <w:r w:rsidR="008B721B">
        <w:t>Mohács</w:t>
      </w:r>
      <w:r>
        <w:t xml:space="preserve"> Város Önkormányzata 20</w:t>
      </w:r>
      <w:r w:rsidR="00DA662F">
        <w:t>21</w:t>
      </w:r>
      <w:r w:rsidR="0030133E">
        <w:t>. év</w:t>
      </w:r>
      <w:r w:rsidR="00DA662F">
        <w:t>i</w:t>
      </w:r>
      <w:r w:rsidR="0030133E">
        <w:t xml:space="preserve"> működési</w:t>
      </w:r>
      <w:r>
        <w:t xml:space="preserve"> célú támoga</w:t>
      </w:r>
      <w:r w:rsidR="00D417BF">
        <w:t xml:space="preserve">tást </w:t>
      </w:r>
      <w:r w:rsidR="0030133E">
        <w:t xml:space="preserve">az alábbiak szerint </w:t>
      </w:r>
      <w:r w:rsidR="00D417BF">
        <w:t>nyújtott a szolgáltatók</w:t>
      </w:r>
      <w:r w:rsidR="0030133E">
        <w:t>nak:</w:t>
      </w: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020078">
      <w:pPr>
        <w:pStyle w:val="Listaszerbekezds"/>
        <w:numPr>
          <w:ilvl w:val="0"/>
          <w:numId w:val="1"/>
        </w:numPr>
        <w:shd w:val="clear" w:color="auto" w:fill="FFFFFF"/>
        <w:spacing w:line="310" w:lineRule="atLeast"/>
        <w:jc w:val="both"/>
      </w:pPr>
      <w:r>
        <w:t>20</w:t>
      </w:r>
      <w:r w:rsidR="003C5B00">
        <w:t>2</w:t>
      </w:r>
      <w:r w:rsidR="00DA662F">
        <w:t>2</w:t>
      </w:r>
      <w:r>
        <w:t xml:space="preserve">. </w:t>
      </w:r>
      <w:r w:rsidR="00DA662F">
        <w:t>október</w:t>
      </w:r>
      <w:r w:rsidR="003C5B00">
        <w:t xml:space="preserve"> </w:t>
      </w:r>
      <w:r w:rsidR="00DA662F">
        <w:t>7</w:t>
      </w:r>
      <w:r w:rsidR="003C5B00">
        <w:t>.</w:t>
      </w:r>
      <w:r>
        <w:tab/>
        <w:t xml:space="preserve">   </w:t>
      </w:r>
      <w:r w:rsidR="003C5B00">
        <w:t xml:space="preserve">       </w:t>
      </w:r>
      <w:r w:rsidR="00DA662F">
        <w:t>5.926</w:t>
      </w:r>
      <w:r>
        <w:t xml:space="preserve"> </w:t>
      </w:r>
      <w:proofErr w:type="spellStart"/>
      <w:r>
        <w:t>eFt</w:t>
      </w:r>
      <w:proofErr w:type="spellEnd"/>
      <w:r>
        <w:t>; kedvezményezett:</w:t>
      </w:r>
      <w:r>
        <w:tab/>
      </w:r>
      <w:r>
        <w:tab/>
        <w:t xml:space="preserve">VOLÁNBUSZ </w:t>
      </w:r>
      <w:proofErr w:type="spellStart"/>
      <w:r>
        <w:t>ZRt</w:t>
      </w:r>
      <w:proofErr w:type="spellEnd"/>
      <w:r>
        <w:t>.</w:t>
      </w:r>
    </w:p>
    <w:p w:rsidR="008B721B" w:rsidRDefault="008B721B" w:rsidP="002B1D5A">
      <w:pPr>
        <w:shd w:val="clear" w:color="auto" w:fill="FFFFFF"/>
        <w:spacing w:line="310" w:lineRule="atLeast"/>
        <w:ind w:left="-57" w:firstLine="240"/>
        <w:jc w:val="both"/>
      </w:pPr>
    </w:p>
    <w:p w:rsidR="003C5B00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8B721B">
        <w:rPr>
          <w:u w:val="single"/>
        </w:rPr>
        <w:t>A közszolgáltatónak biztosított kizárólagos jogok</w:t>
      </w:r>
      <w:r>
        <w:t>:</w:t>
      </w:r>
    </w:p>
    <w:p w:rsidR="003C5B00" w:rsidRDefault="003C5B00" w:rsidP="002B1D5A">
      <w:pPr>
        <w:shd w:val="clear" w:color="auto" w:fill="FFFFFF"/>
        <w:spacing w:line="310" w:lineRule="atLeast"/>
        <w:ind w:left="-57" w:firstLine="240"/>
        <w:jc w:val="both"/>
      </w:pPr>
    </w:p>
    <w:p w:rsidR="000675A2" w:rsidRDefault="008B721B" w:rsidP="003C5B00">
      <w:pPr>
        <w:shd w:val="clear" w:color="auto" w:fill="FFFFFF"/>
        <w:spacing w:line="310" w:lineRule="atLeast"/>
        <w:jc w:val="both"/>
      </w:pPr>
      <w:r>
        <w:t>Szolgáltató</w:t>
      </w:r>
      <w:r w:rsidR="00D417BF">
        <w:t xml:space="preserve"> </w:t>
      </w:r>
      <w:r>
        <w:t>Mohács</w:t>
      </w:r>
      <w:r w:rsidR="002B1D5A">
        <w:t xml:space="preserve"> Város közigazgatási területén a helyi menetrendszerinti személyszállítási közszolgáltatás vonatkozásában a megkötött közszolgáltatási szerződés időtartamán belül k</w:t>
      </w:r>
      <w:r>
        <w:t>izárólagossági joggal rendelkez</w:t>
      </w:r>
      <w:r w:rsidR="003C5B00">
        <w:t>ett</w:t>
      </w:r>
      <w:r w:rsidR="002B1D5A">
        <w:t>.</w:t>
      </w: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D9">
        <w:t xml:space="preserve">    </w:t>
      </w:r>
      <w:r>
        <w:t>Mohács Város Önkormányzata</w:t>
      </w:r>
    </w:p>
    <w:sectPr w:rsidR="0030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32D"/>
    <w:multiLevelType w:val="hybridMultilevel"/>
    <w:tmpl w:val="43929F32"/>
    <w:lvl w:ilvl="0" w:tplc="E22C5C60">
      <w:start w:val="2"/>
      <w:numFmt w:val="bullet"/>
      <w:lvlText w:val="-"/>
      <w:lvlJc w:val="left"/>
      <w:pPr>
        <w:ind w:left="5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4E"/>
    <w:rsid w:val="000675A2"/>
    <w:rsid w:val="001543D9"/>
    <w:rsid w:val="002B1D5A"/>
    <w:rsid w:val="0030133E"/>
    <w:rsid w:val="0039138A"/>
    <w:rsid w:val="0039481E"/>
    <w:rsid w:val="003C5B00"/>
    <w:rsid w:val="008B721B"/>
    <w:rsid w:val="008F174E"/>
    <w:rsid w:val="00D417BF"/>
    <w:rsid w:val="00DA662F"/>
    <w:rsid w:val="00E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210"/>
  <w15:chartTrackingRefBased/>
  <w15:docId w15:val="{B83D2309-A2D7-4D86-BA71-1C791EF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8F174E"/>
  </w:style>
  <w:style w:type="character" w:customStyle="1" w:styleId="desc">
    <w:name w:val="desc"/>
    <w:basedOn w:val="Bekezdsalapbettpusa"/>
    <w:rsid w:val="008F174E"/>
  </w:style>
  <w:style w:type="character" w:styleId="Hiperhivatkozs">
    <w:name w:val="Hyperlink"/>
    <w:basedOn w:val="Bekezdsalapbettpusa"/>
    <w:uiPriority w:val="99"/>
    <w:semiHidden/>
    <w:unhideWhenUsed/>
    <w:rsid w:val="008F17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4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2022-10-28T10:04:00Z</dcterms:created>
  <dcterms:modified xsi:type="dcterms:W3CDTF">2022-10-28T10:08:00Z</dcterms:modified>
</cp:coreProperties>
</file>